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C4" w:rsidRPr="005C12AD" w:rsidRDefault="00DB74C4" w:rsidP="002234BE">
      <w:pPr>
        <w:tabs>
          <w:tab w:val="left" w:pos="284"/>
        </w:tabs>
        <w:jc w:val="center"/>
        <w:outlineLvl w:val="0"/>
        <w:rPr>
          <w:sz w:val="18"/>
          <w:szCs w:val="18"/>
        </w:rPr>
      </w:pPr>
      <w:r>
        <w:rPr>
          <w:sz w:val="18"/>
          <w:szCs w:val="18"/>
        </w:rPr>
        <w:t xml:space="preserve">ДОГОВОР № </w:t>
      </w:r>
      <w:sdt>
        <w:sdtPr>
          <w:rPr>
            <w:sz w:val="18"/>
            <w:szCs w:val="18"/>
          </w:rPr>
          <w:alias w:val="Number"/>
          <w:tag w:val="Number"/>
          <w:id w:val="1451057343"/>
          <w:placeholder>
            <w:docPart w:val="AA16B1C16FC1453A932B96A6EA9F5D52"/>
          </w:placeholder>
          <w:showingPlcHdr/>
        </w:sdtPr>
        <w:sdtEndPr/>
        <w:sdtContent>
          <w:r w:rsidR="000E2F5F" w:rsidRPr="002234BE">
            <w:rPr>
              <w:b/>
              <w:sz w:val="18"/>
              <w:szCs w:val="18"/>
            </w:rPr>
            <w:t>Number</w:t>
          </w:r>
        </w:sdtContent>
      </w:sdt>
    </w:p>
    <w:p w:rsidR="00DB74C4" w:rsidRDefault="00DB74C4" w:rsidP="00DB74C4">
      <w:pPr>
        <w:tabs>
          <w:tab w:val="left" w:pos="284"/>
        </w:tabs>
        <w:jc w:val="center"/>
        <w:outlineLvl w:val="0"/>
        <w:rPr>
          <w:b/>
          <w:sz w:val="18"/>
          <w:szCs w:val="18"/>
        </w:rPr>
      </w:pPr>
      <w:r>
        <w:rPr>
          <w:b/>
          <w:sz w:val="18"/>
          <w:szCs w:val="18"/>
        </w:rPr>
        <w:t>о поставках продукции</w:t>
      </w:r>
    </w:p>
    <w:p w:rsidR="00DB74C4" w:rsidRDefault="00DB74C4" w:rsidP="00DB74C4">
      <w:pPr>
        <w:tabs>
          <w:tab w:val="left" w:pos="284"/>
        </w:tabs>
        <w:jc w:val="center"/>
        <w:outlineLvl w:val="0"/>
        <w:rPr>
          <w:b/>
          <w:sz w:val="18"/>
          <w:szCs w:val="18"/>
        </w:rPr>
      </w:pPr>
    </w:p>
    <w:p w:rsidR="00DB74C4" w:rsidRDefault="00DB74C4" w:rsidP="00DB74C4">
      <w:pPr>
        <w:tabs>
          <w:tab w:val="left" w:pos="284"/>
        </w:tabs>
        <w:rPr>
          <w:b/>
          <w:sz w:val="16"/>
          <w:szCs w:val="16"/>
        </w:rPr>
      </w:pPr>
      <w:r>
        <w:rPr>
          <w:b/>
          <w:sz w:val="16"/>
          <w:szCs w:val="16"/>
        </w:rPr>
        <w:t xml:space="preserve">Место заключения </w:t>
      </w:r>
      <w:sdt>
        <w:sdtPr>
          <w:rPr>
            <w:b/>
            <w:sz w:val="16"/>
            <w:szCs w:val="16"/>
          </w:rPr>
          <w:alias w:val="City"/>
          <w:tag w:val="City"/>
          <w:id w:val="1484967679"/>
          <w:placeholder>
            <w:docPart w:val="9D270D0861B7494E8A8BCEC31A9D286D"/>
          </w:placeholder>
          <w:showingPlcHdr/>
        </w:sdtPr>
        <w:sdtEndPr/>
        <w:sdtContent>
          <w:r w:rsidR="000E2F5F" w:rsidRPr="002234BE">
            <w:rPr>
              <w:b/>
              <w:sz w:val="16"/>
              <w:szCs w:val="16"/>
            </w:rPr>
            <w:t>City</w:t>
          </w:r>
        </w:sdtContent>
      </w:sdt>
      <w:r w:rsidR="00B62D45">
        <w:rPr>
          <w:b/>
          <w:sz w:val="16"/>
          <w:szCs w:val="16"/>
        </w:rPr>
        <w:t xml:space="preserve">  </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sdt>
        <w:sdtPr>
          <w:rPr>
            <w:b/>
            <w:sz w:val="16"/>
            <w:szCs w:val="16"/>
          </w:rPr>
          <w:alias w:val="Day"/>
          <w:tag w:val="Day"/>
          <w:id w:val="-459646922"/>
          <w:placeholder>
            <w:docPart w:val="3829126D595C486093237D259FDD4C83"/>
          </w:placeholder>
          <w:showingPlcHdr/>
        </w:sdtPr>
        <w:sdtEndPr/>
        <w:sdtContent>
          <w:r w:rsidR="000E2F5F" w:rsidRPr="002234BE">
            <w:rPr>
              <w:b/>
              <w:sz w:val="16"/>
              <w:szCs w:val="16"/>
            </w:rPr>
            <w:t>Day</w:t>
          </w:r>
        </w:sdtContent>
      </w:sdt>
      <w:r w:rsidR="002234BE" w:rsidRPr="002234BE">
        <w:rPr>
          <w:b/>
          <w:sz w:val="16"/>
          <w:szCs w:val="16"/>
        </w:rPr>
        <w:t xml:space="preserve"> </w:t>
      </w:r>
      <w:r>
        <w:rPr>
          <w:b/>
          <w:sz w:val="16"/>
          <w:szCs w:val="16"/>
        </w:rPr>
        <w:t>г.</w:t>
      </w:r>
      <w:r>
        <w:rPr>
          <w:b/>
          <w:sz w:val="16"/>
          <w:szCs w:val="16"/>
        </w:rPr>
        <w:tab/>
        <w:t xml:space="preserve">                          </w:t>
      </w:r>
    </w:p>
    <w:p w:rsidR="00766203" w:rsidRDefault="00DB74C4" w:rsidP="00DB74C4">
      <w:pPr>
        <w:tabs>
          <w:tab w:val="left" w:pos="284"/>
        </w:tabs>
        <w:jc w:val="both"/>
        <w:rPr>
          <w:sz w:val="16"/>
          <w:szCs w:val="16"/>
        </w:rPr>
      </w:pPr>
      <w:r>
        <w:rPr>
          <w:sz w:val="16"/>
          <w:szCs w:val="16"/>
        </w:rPr>
        <w:t xml:space="preserve">Общество с ограниченной ответственностью «Восток-Запад», в лице </w:t>
      </w:r>
      <w:sdt>
        <w:sdtPr>
          <w:rPr>
            <w:sz w:val="16"/>
            <w:szCs w:val="16"/>
          </w:rPr>
          <w:alias w:val="ManagerName"/>
          <w:tag w:val="ManagerName"/>
          <w:id w:val="2016805783"/>
          <w:placeholder>
            <w:docPart w:val="DefaultPlaceholder_-1854013440"/>
          </w:placeholder>
          <w:showingPlcHdr/>
        </w:sdtPr>
        <w:sdtEndPr/>
        <w:sdtContent>
          <w:r w:rsidR="000E2F5F" w:rsidRPr="00BB4B2C">
            <w:rPr>
              <w:rStyle w:val="ac"/>
            </w:rPr>
            <w:t>Место для ввода текста.</w:t>
          </w:r>
        </w:sdtContent>
      </w:sdt>
      <w:r w:rsidR="00B62D45" w:rsidRPr="00B62D45">
        <w:t xml:space="preserve"> </w:t>
      </w:r>
      <w:ins w:id="0" w:author="Румянцева Мария" w:date="2021-05-28T11:39:00Z">
        <w:r w:rsidR="004766D0">
          <w:rPr>
            <w:sz w:val="16"/>
            <w:szCs w:val="16"/>
          </w:rPr>
          <w:t xml:space="preserve">   </w:t>
        </w:r>
      </w:ins>
      <w:r>
        <w:rPr>
          <w:sz w:val="16"/>
          <w:szCs w:val="16"/>
        </w:rPr>
        <w:t>действующего</w:t>
      </w:r>
      <w:r w:rsidR="004766D0">
        <w:rPr>
          <w:sz w:val="16"/>
          <w:szCs w:val="16"/>
        </w:rPr>
        <w:t>(щей)</w:t>
      </w:r>
      <w:r>
        <w:rPr>
          <w:sz w:val="16"/>
          <w:szCs w:val="16"/>
        </w:rPr>
        <w:t xml:space="preserve"> на основании </w:t>
      </w:r>
      <w:sdt>
        <w:sdtPr>
          <w:rPr>
            <w:sz w:val="16"/>
            <w:szCs w:val="16"/>
          </w:rPr>
          <w:alias w:val="MainDoc"/>
          <w:tag w:val="MainDoc"/>
          <w:id w:val="-2138090826"/>
          <w:placeholder>
            <w:docPart w:val="DefaultPlaceholder_-1854013440"/>
          </w:placeholder>
          <w:showingPlcHdr/>
        </w:sdtPr>
        <w:sdtEndPr/>
        <w:sdtContent>
          <w:r w:rsidR="000E2F5F" w:rsidRPr="00BB4B2C">
            <w:rPr>
              <w:rStyle w:val="ac"/>
            </w:rPr>
            <w:t xml:space="preserve">Место для ввода </w:t>
          </w:r>
          <w:proofErr w:type="gramStart"/>
          <w:r w:rsidR="000E2F5F" w:rsidRPr="00BB4B2C">
            <w:rPr>
              <w:rStyle w:val="ac"/>
            </w:rPr>
            <w:t>текста.</w:t>
          </w:r>
        </w:sdtContent>
      </w:sdt>
      <w:r>
        <w:rPr>
          <w:sz w:val="16"/>
          <w:szCs w:val="16"/>
        </w:rPr>
        <w:t>,</w:t>
      </w:r>
      <w:proofErr w:type="gramEnd"/>
      <w:r>
        <w:rPr>
          <w:sz w:val="16"/>
          <w:szCs w:val="16"/>
        </w:rPr>
        <w:t xml:space="preserve"> именуемое в дальнейшем «Поставщик», с одной стороны, и</w:t>
      </w:r>
      <w:ins w:id="1" w:author="Шлыкова Дарья" w:date="2021-09-27T16:03:00Z">
        <w:r w:rsidR="00CD49F7">
          <w:rPr>
            <w:sz w:val="16"/>
            <w:szCs w:val="16"/>
          </w:rPr>
          <w:t xml:space="preserve"> </w:t>
        </w:r>
      </w:ins>
      <w:r w:rsidR="00CD49F7" w:rsidRPr="00B62D45">
        <w:rPr>
          <w:sz w:val="16"/>
          <w:szCs w:val="16"/>
        </w:rPr>
        <w:t>«Покупатель»</w:t>
      </w:r>
    </w:p>
    <w:p w:rsidR="00766203" w:rsidRDefault="00766203" w:rsidP="00766203">
      <w:pPr>
        <w:rPr>
          <w:sz w:val="16"/>
          <w:szCs w:val="16"/>
        </w:rPr>
      </w:pPr>
      <w:r>
        <w:rPr>
          <w:sz w:val="16"/>
          <w:szCs w:val="16"/>
        </w:rPr>
        <w:t>Наименование</w:t>
      </w:r>
      <w:r w:rsidR="009D6182">
        <w:rPr>
          <w:sz w:val="16"/>
          <w:szCs w:val="16"/>
        </w:rPr>
        <w:t>:</w:t>
      </w:r>
      <w:r>
        <w:rPr>
          <w:sz w:val="16"/>
          <w:szCs w:val="16"/>
        </w:rPr>
        <w:t xml:space="preserve"> </w:t>
      </w:r>
      <w:sdt>
        <w:sdtPr>
          <w:rPr>
            <w:sz w:val="16"/>
            <w:szCs w:val="16"/>
          </w:rPr>
          <w:alias w:val="PartnerFullName"/>
          <w:tag w:val="PartnerFullName"/>
          <w:id w:val="-834149714"/>
          <w:placeholder>
            <w:docPart w:val="DefaultPlaceholder_-1854013440"/>
          </w:placeholder>
          <w:showingPlcHdr/>
        </w:sdtPr>
        <w:sdtEndPr/>
        <w:sdtContent>
          <w:r w:rsidR="000E2F5F" w:rsidRPr="00BB4B2C">
            <w:rPr>
              <w:rStyle w:val="ac"/>
            </w:rPr>
            <w:t>Место для ввода текста.</w:t>
          </w:r>
        </w:sdtContent>
      </w:sdt>
      <w:r w:rsidR="00B62D45" w:rsidRPr="00B62D45">
        <w:t xml:space="preserve"> </w:t>
      </w:r>
    </w:p>
    <w:p w:rsidR="00766203" w:rsidRDefault="00766203" w:rsidP="00766203">
      <w:pPr>
        <w:rPr>
          <w:sz w:val="16"/>
          <w:szCs w:val="16"/>
        </w:rPr>
      </w:pPr>
      <w:r>
        <w:rPr>
          <w:sz w:val="16"/>
          <w:szCs w:val="16"/>
        </w:rPr>
        <w:t>Должность лица, подписывающего договор</w:t>
      </w:r>
      <w:r w:rsidR="009D6182">
        <w:rPr>
          <w:sz w:val="16"/>
          <w:szCs w:val="16"/>
        </w:rPr>
        <w:t>:</w:t>
      </w:r>
      <w:r w:rsidR="00A626B8" w:rsidRPr="00A626B8">
        <w:rPr>
          <w:sz w:val="16"/>
          <w:szCs w:val="16"/>
        </w:rPr>
        <w:t xml:space="preserve"> </w:t>
      </w:r>
      <w:sdt>
        <w:sdtPr>
          <w:rPr>
            <w:sz w:val="16"/>
            <w:szCs w:val="16"/>
          </w:rPr>
          <w:alias w:val="ManagerPosition"/>
          <w:tag w:val="ManagerPosition"/>
          <w:id w:val="499783744"/>
          <w:placeholder>
            <w:docPart w:val="DefaultPlaceholder_-1854013440"/>
          </w:placeholder>
        </w:sdtPr>
        <w:sdtEndPr/>
        <w:sdtContent>
          <w:r w:rsidR="00B62D45" w:rsidRPr="006B0871">
            <w:rPr>
              <w:sz w:val="16"/>
              <w:szCs w:val="16"/>
            </w:rPr>
            <w:t>---</w:t>
          </w:r>
        </w:sdtContent>
      </w:sdt>
      <w:r w:rsidR="00B62D45">
        <w:rPr>
          <w:sz w:val="16"/>
          <w:szCs w:val="16"/>
        </w:rPr>
        <w:t xml:space="preserve">  </w:t>
      </w:r>
    </w:p>
    <w:p w:rsidR="00766203" w:rsidRDefault="00766203" w:rsidP="00766203">
      <w:pPr>
        <w:rPr>
          <w:sz w:val="16"/>
          <w:szCs w:val="16"/>
        </w:rPr>
      </w:pPr>
      <w:r>
        <w:rPr>
          <w:sz w:val="16"/>
          <w:szCs w:val="16"/>
        </w:rPr>
        <w:t>ФИО лица, подписывающего договор</w:t>
      </w:r>
      <w:r w:rsidR="009D6182">
        <w:rPr>
          <w:sz w:val="16"/>
          <w:szCs w:val="16"/>
        </w:rPr>
        <w:t>:</w:t>
      </w:r>
      <w:r w:rsidR="00304D5C" w:rsidRPr="00304D5C">
        <w:rPr>
          <w:sz w:val="16"/>
          <w:szCs w:val="16"/>
        </w:rPr>
        <w:t xml:space="preserve"> </w:t>
      </w:r>
      <w:sdt>
        <w:sdtPr>
          <w:rPr>
            <w:sz w:val="16"/>
            <w:szCs w:val="16"/>
          </w:rPr>
          <w:alias w:val="PartnerSigner"/>
          <w:tag w:val="PartnerSigner"/>
          <w:id w:val="827791149"/>
          <w:placeholder>
            <w:docPart w:val="DefaultPlaceholder_-1854013440"/>
          </w:placeholder>
          <w:showingPlcHdr/>
        </w:sdtPr>
        <w:sdtEndPr/>
        <w:sdtContent>
          <w:r w:rsidR="000E2F5F" w:rsidRPr="00BB4B2C">
            <w:rPr>
              <w:rStyle w:val="ac"/>
            </w:rPr>
            <w:t>Место для ввода текста.</w:t>
          </w:r>
        </w:sdtContent>
      </w:sdt>
      <w:r w:rsidR="00B62D45" w:rsidRPr="00B62D45">
        <w:t xml:space="preserve"> </w:t>
      </w:r>
      <w:r>
        <w:rPr>
          <w:sz w:val="16"/>
          <w:szCs w:val="16"/>
        </w:rPr>
        <w:t xml:space="preserve">  </w:t>
      </w:r>
    </w:p>
    <w:p w:rsidR="00766203" w:rsidRDefault="00766203" w:rsidP="00B62D45">
      <w:pPr>
        <w:rPr>
          <w:sz w:val="16"/>
          <w:szCs w:val="16"/>
        </w:rPr>
      </w:pPr>
      <w:r>
        <w:rPr>
          <w:sz w:val="16"/>
          <w:szCs w:val="16"/>
        </w:rPr>
        <w:t>Действует на основании</w:t>
      </w:r>
      <w:r w:rsidR="009D6182">
        <w:rPr>
          <w:sz w:val="16"/>
          <w:szCs w:val="16"/>
        </w:rPr>
        <w:t>:</w:t>
      </w:r>
      <w:r w:rsidR="004F7F85" w:rsidRPr="004F7F85">
        <w:rPr>
          <w:sz w:val="16"/>
          <w:szCs w:val="16"/>
        </w:rPr>
        <w:t xml:space="preserve"> </w:t>
      </w:r>
      <w:sdt>
        <w:sdtPr>
          <w:rPr>
            <w:sz w:val="16"/>
            <w:szCs w:val="16"/>
          </w:rPr>
          <w:alias w:val="PartnerMDoc"/>
          <w:tag w:val="PartnerMDoc"/>
          <w:id w:val="1119189978"/>
          <w:placeholder>
            <w:docPart w:val="DefaultPlaceholder_-1854013440"/>
          </w:placeholder>
        </w:sdtPr>
        <w:sdtEndPr/>
        <w:sdtContent>
          <w:proofErr w:type="gramStart"/>
          <w:r w:rsidR="00B62D45" w:rsidRPr="007F6236">
            <w:rPr>
              <w:sz w:val="16"/>
              <w:szCs w:val="16"/>
            </w:rPr>
            <w:t>---</w:t>
          </w:r>
        </w:sdtContent>
      </w:sdt>
      <w:r w:rsidR="00B62D45" w:rsidRPr="00B62D45">
        <w:t xml:space="preserve"> </w:t>
      </w:r>
      <w:r>
        <w:rPr>
          <w:sz w:val="16"/>
          <w:szCs w:val="16"/>
        </w:rPr>
        <w:t xml:space="preserve"> </w:t>
      </w:r>
      <w:r w:rsidR="00663AA3" w:rsidRPr="00B62D45">
        <w:rPr>
          <w:sz w:val="16"/>
          <w:szCs w:val="16"/>
        </w:rPr>
        <w:t>,</w:t>
      </w:r>
      <w:proofErr w:type="gramEnd"/>
    </w:p>
    <w:p w:rsidR="00DB74C4" w:rsidRPr="008353D4" w:rsidRDefault="00DB74C4" w:rsidP="00B62D45">
      <w:pPr>
        <w:rPr>
          <w:sz w:val="16"/>
          <w:szCs w:val="16"/>
        </w:rPr>
      </w:pPr>
      <w:r>
        <w:rPr>
          <w:sz w:val="16"/>
          <w:szCs w:val="16"/>
        </w:rPr>
        <w:t>с другой стороны, при совместном упоминании именуемые «Стороны» заключили настоящий договор о нижеследующем.</w:t>
      </w:r>
    </w:p>
    <w:p w:rsidR="00105722" w:rsidRPr="00955257" w:rsidRDefault="00105722" w:rsidP="00BE7FF1">
      <w:pPr>
        <w:tabs>
          <w:tab w:val="left" w:pos="284"/>
        </w:tabs>
        <w:jc w:val="both"/>
        <w:rPr>
          <w:sz w:val="16"/>
          <w:szCs w:val="16"/>
        </w:rPr>
      </w:pPr>
    </w:p>
    <w:p w:rsidR="00346A73" w:rsidRPr="0001515D" w:rsidRDefault="00346A73" w:rsidP="00346A73">
      <w:pPr>
        <w:tabs>
          <w:tab w:val="left" w:pos="284"/>
        </w:tabs>
        <w:autoSpaceDE w:val="0"/>
        <w:autoSpaceDN w:val="0"/>
        <w:adjustRightInd w:val="0"/>
        <w:jc w:val="both"/>
        <w:rPr>
          <w:b/>
          <w:sz w:val="16"/>
          <w:szCs w:val="16"/>
        </w:rPr>
      </w:pPr>
      <w:r w:rsidRPr="0001515D">
        <w:rPr>
          <w:b/>
          <w:sz w:val="16"/>
          <w:szCs w:val="16"/>
        </w:rPr>
        <w:t xml:space="preserve">Поставка Товара. </w:t>
      </w:r>
    </w:p>
    <w:p w:rsidR="00346A73" w:rsidRPr="0001515D" w:rsidRDefault="00346A73" w:rsidP="00346A73">
      <w:pPr>
        <w:tabs>
          <w:tab w:val="left" w:pos="284"/>
        </w:tabs>
        <w:autoSpaceDE w:val="0"/>
        <w:autoSpaceDN w:val="0"/>
        <w:adjustRightInd w:val="0"/>
        <w:jc w:val="both"/>
        <w:rPr>
          <w:b/>
          <w:sz w:val="16"/>
          <w:szCs w:val="16"/>
        </w:rPr>
      </w:pPr>
    </w:p>
    <w:p w:rsidR="00346A73" w:rsidRPr="0001515D" w:rsidRDefault="00346A73" w:rsidP="00346A73">
      <w:pPr>
        <w:numPr>
          <w:ilvl w:val="0"/>
          <w:numId w:val="1"/>
        </w:numPr>
        <w:tabs>
          <w:tab w:val="left" w:pos="284"/>
        </w:tabs>
        <w:autoSpaceDE w:val="0"/>
        <w:autoSpaceDN w:val="0"/>
        <w:adjustRightInd w:val="0"/>
        <w:ind w:left="0" w:firstLine="0"/>
        <w:jc w:val="both"/>
        <w:rPr>
          <w:sz w:val="16"/>
          <w:szCs w:val="16"/>
        </w:rPr>
      </w:pPr>
      <w:r w:rsidRPr="0001515D">
        <w:rPr>
          <w:sz w:val="16"/>
          <w:szCs w:val="16"/>
        </w:rPr>
        <w:t>Поставщик обязуется передавать в собственность Покупателя продукты питания в ассортименте, а также сопутствующие товары (именуемые далее – Товар), а Покупатель обязуется принимать и своевременно оплачивать Товар на условиях настоящего договора.</w:t>
      </w:r>
    </w:p>
    <w:p w:rsidR="00346A73" w:rsidRPr="0001515D" w:rsidRDefault="00346A73" w:rsidP="00346A73">
      <w:pPr>
        <w:numPr>
          <w:ilvl w:val="0"/>
          <w:numId w:val="1"/>
        </w:numPr>
        <w:tabs>
          <w:tab w:val="left" w:pos="284"/>
        </w:tabs>
        <w:autoSpaceDE w:val="0"/>
        <w:autoSpaceDN w:val="0"/>
        <w:adjustRightInd w:val="0"/>
        <w:ind w:left="0" w:firstLine="0"/>
        <w:jc w:val="both"/>
        <w:rPr>
          <w:sz w:val="16"/>
          <w:szCs w:val="16"/>
        </w:rPr>
      </w:pPr>
      <w:r w:rsidRPr="0001515D">
        <w:rPr>
          <w:sz w:val="16"/>
          <w:szCs w:val="16"/>
        </w:rPr>
        <w:t>Наименование, ассортимент, количество и цена поставляемого Товара согласуются сторонами в момент утверждения заказа Покупателя. Покупатель вправе сделать заказ как в письменной, так и в устной форме, в этом случае Товар, его наименование, ассортимент, количество, цена, указанные в товарной накладной ТОРГ-12 или Универсальном передаточном документе (далее УПД) соответствует заказу Покупателя.</w:t>
      </w:r>
    </w:p>
    <w:p w:rsidR="00105722" w:rsidRPr="004B1D06" w:rsidRDefault="00105722" w:rsidP="00105722">
      <w:pPr>
        <w:tabs>
          <w:tab w:val="left" w:pos="284"/>
        </w:tabs>
        <w:autoSpaceDE w:val="0"/>
        <w:autoSpaceDN w:val="0"/>
        <w:adjustRightInd w:val="0"/>
        <w:jc w:val="both"/>
        <w:rPr>
          <w:sz w:val="16"/>
          <w:szCs w:val="16"/>
        </w:rPr>
      </w:pPr>
    </w:p>
    <w:p w:rsidR="00346A73" w:rsidRPr="0001515D" w:rsidRDefault="00346A73" w:rsidP="00346A73">
      <w:pPr>
        <w:tabs>
          <w:tab w:val="left" w:pos="284"/>
        </w:tabs>
        <w:autoSpaceDE w:val="0"/>
        <w:autoSpaceDN w:val="0"/>
        <w:adjustRightInd w:val="0"/>
        <w:jc w:val="both"/>
        <w:rPr>
          <w:b/>
          <w:sz w:val="16"/>
          <w:szCs w:val="16"/>
        </w:rPr>
      </w:pPr>
      <w:r w:rsidRPr="0001515D">
        <w:rPr>
          <w:b/>
          <w:sz w:val="16"/>
          <w:szCs w:val="16"/>
        </w:rPr>
        <w:t>Качество Товара.</w:t>
      </w:r>
    </w:p>
    <w:p w:rsidR="00346A73" w:rsidRPr="0001515D" w:rsidRDefault="00346A73" w:rsidP="00346A73">
      <w:pPr>
        <w:tabs>
          <w:tab w:val="left" w:pos="284"/>
        </w:tabs>
        <w:autoSpaceDE w:val="0"/>
        <w:autoSpaceDN w:val="0"/>
        <w:adjustRightInd w:val="0"/>
        <w:jc w:val="both"/>
        <w:rPr>
          <w:b/>
          <w:sz w:val="16"/>
          <w:szCs w:val="16"/>
        </w:rPr>
      </w:pPr>
    </w:p>
    <w:p w:rsidR="00346A73" w:rsidRPr="0001515D" w:rsidRDefault="00346A73" w:rsidP="00346A73">
      <w:pPr>
        <w:numPr>
          <w:ilvl w:val="0"/>
          <w:numId w:val="1"/>
        </w:numPr>
        <w:tabs>
          <w:tab w:val="left" w:pos="284"/>
        </w:tabs>
        <w:autoSpaceDE w:val="0"/>
        <w:autoSpaceDN w:val="0"/>
        <w:adjustRightInd w:val="0"/>
        <w:ind w:left="0" w:firstLine="0"/>
        <w:jc w:val="both"/>
        <w:rPr>
          <w:sz w:val="16"/>
          <w:szCs w:val="16"/>
        </w:rPr>
      </w:pPr>
      <w:r w:rsidRPr="0001515D">
        <w:rPr>
          <w:sz w:val="16"/>
          <w:szCs w:val="16"/>
        </w:rPr>
        <w:t>Качество товара должно соответствовать нормативно-правовым актам, техническим регламентам, стандартам, действующим на территории Российской Федерации и Евразийского экономического союза и подтверждаться документами технического регулирования (декларациями о соответствии).  Поставщик с каждой поставкой передаёт вместе с Товаром сопроводительные документы в виде Приложения к документам, в котором указывается полная информация в отношении декларации о соответствии согласно требованиям законодательства.</w:t>
      </w:r>
    </w:p>
    <w:p w:rsidR="00105722" w:rsidRPr="004B1D06" w:rsidRDefault="00105722" w:rsidP="00105722">
      <w:pPr>
        <w:tabs>
          <w:tab w:val="left" w:pos="284"/>
        </w:tabs>
        <w:autoSpaceDE w:val="0"/>
        <w:autoSpaceDN w:val="0"/>
        <w:adjustRightInd w:val="0"/>
        <w:jc w:val="both"/>
        <w:rPr>
          <w:sz w:val="16"/>
          <w:szCs w:val="16"/>
        </w:rPr>
      </w:pPr>
    </w:p>
    <w:p w:rsidR="00346A73" w:rsidRPr="0001515D" w:rsidRDefault="00346A73" w:rsidP="00346A73">
      <w:pPr>
        <w:tabs>
          <w:tab w:val="left" w:pos="284"/>
        </w:tabs>
        <w:autoSpaceDE w:val="0"/>
        <w:autoSpaceDN w:val="0"/>
        <w:adjustRightInd w:val="0"/>
        <w:jc w:val="both"/>
        <w:rPr>
          <w:b/>
          <w:sz w:val="16"/>
          <w:szCs w:val="16"/>
        </w:rPr>
      </w:pPr>
      <w:r w:rsidRPr="0001515D">
        <w:rPr>
          <w:b/>
          <w:sz w:val="16"/>
          <w:szCs w:val="16"/>
        </w:rPr>
        <w:t xml:space="preserve">Отгрузка Товара и/или доставка Товара. </w:t>
      </w:r>
    </w:p>
    <w:p w:rsidR="00346A73" w:rsidRPr="0001515D" w:rsidRDefault="00346A73" w:rsidP="00346A73">
      <w:pPr>
        <w:tabs>
          <w:tab w:val="left" w:pos="284"/>
        </w:tabs>
        <w:autoSpaceDE w:val="0"/>
        <w:autoSpaceDN w:val="0"/>
        <w:adjustRightInd w:val="0"/>
        <w:jc w:val="both"/>
        <w:rPr>
          <w:b/>
          <w:sz w:val="16"/>
          <w:szCs w:val="16"/>
        </w:rPr>
      </w:pPr>
    </w:p>
    <w:p w:rsidR="00346A73" w:rsidRPr="0001515D" w:rsidRDefault="00346A73" w:rsidP="00346A73">
      <w:pPr>
        <w:numPr>
          <w:ilvl w:val="0"/>
          <w:numId w:val="1"/>
        </w:numPr>
        <w:tabs>
          <w:tab w:val="left" w:pos="284"/>
        </w:tabs>
        <w:autoSpaceDE w:val="0"/>
        <w:autoSpaceDN w:val="0"/>
        <w:adjustRightInd w:val="0"/>
        <w:ind w:left="0" w:firstLine="0"/>
        <w:jc w:val="both"/>
        <w:rPr>
          <w:sz w:val="16"/>
          <w:szCs w:val="16"/>
        </w:rPr>
      </w:pPr>
      <w:r w:rsidRPr="0001515D">
        <w:rPr>
          <w:sz w:val="16"/>
          <w:szCs w:val="16"/>
        </w:rPr>
        <w:t>Поставщик отгружает Товар на условиях выборки (самовывоза) с согласованного склада Поставщика или на условиях доставки до места нахождения грузополучателя Покупателя согласованного при оформлении заказа.</w:t>
      </w:r>
    </w:p>
    <w:p w:rsidR="00346A73" w:rsidRPr="0001515D" w:rsidRDefault="00346A73" w:rsidP="00346A73">
      <w:pPr>
        <w:numPr>
          <w:ilvl w:val="0"/>
          <w:numId w:val="1"/>
        </w:numPr>
        <w:tabs>
          <w:tab w:val="left" w:pos="284"/>
        </w:tabs>
        <w:autoSpaceDE w:val="0"/>
        <w:autoSpaceDN w:val="0"/>
        <w:adjustRightInd w:val="0"/>
        <w:ind w:left="0" w:firstLine="0"/>
        <w:jc w:val="both"/>
        <w:rPr>
          <w:sz w:val="16"/>
          <w:szCs w:val="16"/>
        </w:rPr>
      </w:pPr>
      <w:r w:rsidRPr="0001515D">
        <w:rPr>
          <w:sz w:val="16"/>
          <w:szCs w:val="16"/>
        </w:rPr>
        <w:t>Если поставка осуществляется путем самовывоза Товара силами и средствами Покупателя со склада Поставщика, то отгрузка Товара осуществляется Поставщиком строго по графику работы склада Поставщика (с 10.00 до 18.00 часов местного времени кроме воскресенья и праздничных дней), в случае доставки Товара силами Поставщика, выгрузка Товара осуществляется в соответствии с правилами, установленными Поставщиком, а если такие правила не установлены, то в соответствии с уставом автомобильного транспорта.</w:t>
      </w:r>
    </w:p>
    <w:p w:rsidR="00105722" w:rsidRPr="002B64FB" w:rsidRDefault="00822163" w:rsidP="00A406E7">
      <w:pPr>
        <w:numPr>
          <w:ilvl w:val="0"/>
          <w:numId w:val="1"/>
        </w:numPr>
        <w:tabs>
          <w:tab w:val="left" w:pos="284"/>
        </w:tabs>
        <w:autoSpaceDE w:val="0"/>
        <w:autoSpaceDN w:val="0"/>
        <w:adjustRightInd w:val="0"/>
        <w:ind w:left="0" w:firstLine="0"/>
        <w:jc w:val="both"/>
        <w:rPr>
          <w:color w:val="1F497D"/>
          <w:sz w:val="16"/>
          <w:szCs w:val="16"/>
        </w:rPr>
      </w:pPr>
      <w:r w:rsidRPr="002B64FB">
        <w:rPr>
          <w:sz w:val="16"/>
          <w:szCs w:val="16"/>
        </w:rPr>
        <w:t xml:space="preserve">В случае пребывания представителей Покупателей на территории склада Поставщика, Покупатель представитель Покупателя самостоятельно несет ответственность за соблюдение ими всех правил и норм законодательства Российской Федерации в области охраны труда, промышленной и пожарной безопасности и др. Если стоимость разового заказа Товара составляет сумму более </w:t>
      </w:r>
      <w:sdt>
        <w:sdtPr>
          <w:rPr>
            <w:sz w:val="16"/>
            <w:szCs w:val="16"/>
          </w:rPr>
          <w:alias w:val="Sum"/>
          <w:tag w:val="Sum"/>
          <w:id w:val="-1151362894"/>
          <w:placeholder>
            <w:docPart w:val="DefaultPlaceholder_-1854013440"/>
          </w:placeholder>
          <w:showingPlcHdr/>
        </w:sdtPr>
        <w:sdtEndPr/>
        <w:sdtContent>
          <w:r w:rsidR="000E2F5F" w:rsidRPr="00BB4B2C">
            <w:rPr>
              <w:rStyle w:val="ac"/>
            </w:rPr>
            <w:t>Место для ввода текста.</w:t>
          </w:r>
        </w:sdtContent>
      </w:sdt>
      <w:r w:rsidR="00B62D45">
        <w:rPr>
          <w:sz w:val="16"/>
          <w:szCs w:val="16"/>
        </w:rPr>
        <w:t xml:space="preserve"> </w:t>
      </w:r>
      <w:ins w:id="2" w:author="Румянцева Мария" w:date="2021-06-02T12:16:00Z">
        <w:r w:rsidR="00F72539">
          <w:rPr>
            <w:sz w:val="16"/>
            <w:szCs w:val="16"/>
          </w:rPr>
          <w:t xml:space="preserve"> </w:t>
        </w:r>
      </w:ins>
      <w:r w:rsidRPr="002B64FB">
        <w:rPr>
          <w:sz w:val="16"/>
          <w:szCs w:val="16"/>
        </w:rPr>
        <w:t>рублей, то Поставщик осуществляет доставку Товара своим автотранспортом до склада Покупателя в пределах</w:t>
      </w:r>
      <w:r w:rsidR="0010070D" w:rsidRPr="002B64FB">
        <w:rPr>
          <w:sz w:val="16"/>
          <w:szCs w:val="16"/>
        </w:rPr>
        <w:t xml:space="preserve"> </w:t>
      </w:r>
      <w:sdt>
        <w:sdtPr>
          <w:rPr>
            <w:sz w:val="16"/>
            <w:szCs w:val="16"/>
          </w:rPr>
          <w:alias w:val="Region"/>
          <w:tag w:val="Region"/>
          <w:id w:val="1754627703"/>
          <w:placeholder>
            <w:docPart w:val="DefaultPlaceholder_-1854013440"/>
          </w:placeholder>
          <w:showingPlcHdr/>
        </w:sdtPr>
        <w:sdtEndPr/>
        <w:sdtContent>
          <w:r w:rsidR="000E2F5F" w:rsidRPr="00BB4B2C">
            <w:rPr>
              <w:rStyle w:val="ac"/>
            </w:rPr>
            <w:t>Место для ввода текста</w:t>
          </w:r>
          <w:proofErr w:type="gramStart"/>
          <w:r w:rsidR="000E2F5F" w:rsidRPr="00BB4B2C">
            <w:rPr>
              <w:rStyle w:val="ac"/>
            </w:rPr>
            <w:t>.</w:t>
          </w:r>
        </w:sdtContent>
      </w:sdt>
      <w:r w:rsidR="00B62D45">
        <w:rPr>
          <w:rStyle w:val="af0"/>
        </w:rPr>
        <w:t xml:space="preserve"> </w:t>
      </w:r>
      <w:r w:rsidRPr="002B64FB">
        <w:rPr>
          <w:sz w:val="16"/>
          <w:szCs w:val="16"/>
        </w:rPr>
        <w:t>,</w:t>
      </w:r>
      <w:proofErr w:type="gramEnd"/>
      <w:r w:rsidRPr="002B64FB">
        <w:rPr>
          <w:sz w:val="16"/>
          <w:szCs w:val="16"/>
        </w:rPr>
        <w:t xml:space="preserve"> стоимость такой доставки включена в стоимость Товара.</w:t>
      </w:r>
    </w:p>
    <w:p w:rsidR="00A406E7" w:rsidRPr="002B64FB" w:rsidRDefault="00822163" w:rsidP="00105722">
      <w:pPr>
        <w:tabs>
          <w:tab w:val="left" w:pos="284"/>
        </w:tabs>
        <w:autoSpaceDE w:val="0"/>
        <w:autoSpaceDN w:val="0"/>
        <w:adjustRightInd w:val="0"/>
        <w:jc w:val="both"/>
        <w:rPr>
          <w:color w:val="1F497D"/>
          <w:sz w:val="16"/>
          <w:szCs w:val="16"/>
        </w:rPr>
      </w:pPr>
      <w:r w:rsidRPr="002B64FB">
        <w:rPr>
          <w:sz w:val="16"/>
          <w:szCs w:val="16"/>
        </w:rPr>
        <w:t xml:space="preserve"> </w:t>
      </w:r>
    </w:p>
    <w:p w:rsidR="00C437BA" w:rsidRPr="0001515D" w:rsidRDefault="00C437BA" w:rsidP="00C437BA">
      <w:pPr>
        <w:tabs>
          <w:tab w:val="left" w:pos="284"/>
        </w:tabs>
        <w:autoSpaceDE w:val="0"/>
        <w:autoSpaceDN w:val="0"/>
        <w:adjustRightInd w:val="0"/>
        <w:jc w:val="both"/>
        <w:rPr>
          <w:b/>
          <w:sz w:val="16"/>
          <w:szCs w:val="16"/>
        </w:rPr>
      </w:pPr>
      <w:r w:rsidRPr="0001515D">
        <w:rPr>
          <w:b/>
          <w:sz w:val="16"/>
          <w:szCs w:val="16"/>
        </w:rPr>
        <w:t>Приёмка Товара.</w:t>
      </w:r>
    </w:p>
    <w:p w:rsidR="00C437BA" w:rsidRPr="0001515D" w:rsidRDefault="00C437BA" w:rsidP="00C437BA">
      <w:pPr>
        <w:tabs>
          <w:tab w:val="left" w:pos="284"/>
        </w:tabs>
        <w:autoSpaceDE w:val="0"/>
        <w:autoSpaceDN w:val="0"/>
        <w:adjustRightInd w:val="0"/>
        <w:jc w:val="both"/>
        <w:rPr>
          <w:b/>
          <w:sz w:val="16"/>
          <w:szCs w:val="16"/>
        </w:rPr>
      </w:pP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Товары передаются Поставщиком и принимаются Покупателем в собственность по товарной накладной ТОРГ-12 или УПД, при этом подписание Покупателем товарной накладной или УПД должно также сопровождаться подписанием ТТН с элементами ТОРГ-2 по форме Приложения № 4. Товар принимается уполномоченным работником Покупателя (экспедитором, кладовщиком, закупщиком, поваром и т.п.). Полномочия представителя подтверждаются доверенностью (с обязательным указанием подписи представителя), которая прилагается к товарной накладной или УПД, Покупатель обязан предоставить надлежаще заверенную копию доверенности на своего представителя, в случае если доверенность не будет предоставлена Покупателем, то Поставщик вправе не отгружать Товар Покупателю, вся ответственность и убытки, которые возникнут у Поставщика или Покупателя в таком случае будут возмещаться за счёт Покупателя.</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В случае если в момент приемки Товара у представителя Покупателя отсутствует доверенность на приемку Товара, Стороны договорились, что Поставщик и Покупатель вправе действовать исходя из фактических обстоятельств и обстановки, и Поставщик (представитель Поставщика) вправе передать Товар лицу заявившему себя полномочным  представителем Покупателя и находящимся в фактическом месте нахождения и приёмки товара Покупателя, и считать, что представитель Поставщика передал Товар полномочному представителю Покупателя и полномочия представителя Покупателя явствовали из фактической - обычной обстановки (доступ к печати/штампу, нахождение на рабочем месте в месте нахождения Покупателя или представителя Покупателя и пр.) при этом надлежащим и достаточным подтверждением факта передачи Товара Поставщиком и принятие товара Покупателем будет заверение товарной накладной или УПД печатью или штампом Покупателя (если они применяются), в соответствии с образцами оттисков печатей (штампов) Покупателя - Приложение №1 к настоящему договору, и/или посредством указания ФИО, должность лица (управляющим, кладовщиком, экспедитором, закупщиком, поваром или др. лицом выступающим от имени Покупателя и действующим в обычной обстановке), даты, подписи лица, принявшего Товар. Товар переданный по адресу грузополучателя Покупателя, указанному в заказе Покупателя или товарной накладной, или УПД, считается полученным надлежащим представителем Покупателя.</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Покупатель обязан принять Товар по ассортименту, количеству, </w:t>
      </w:r>
      <w:proofErr w:type="spellStart"/>
      <w:r w:rsidRPr="0001515D">
        <w:rPr>
          <w:sz w:val="16"/>
          <w:szCs w:val="16"/>
        </w:rPr>
        <w:t>внутритарным</w:t>
      </w:r>
      <w:proofErr w:type="spellEnd"/>
      <w:r w:rsidRPr="0001515D">
        <w:rPr>
          <w:sz w:val="16"/>
          <w:szCs w:val="16"/>
        </w:rPr>
        <w:t xml:space="preserve"> вложениям, качеству вторичной упаковки. Претензии по ассортименту, количеству, качеству вторичной упаковки должны быть заявлены Покупателем в момент приемки Товара по товарной накладной или УПД, уполномоченный представитель Покупателя должен указать в каждом экземпляре ТТН с элементами ТОРГ-2 какой Товар не соответствует ассортименту, количеству, товарным местам, качеству вторичной упаковки, указать ФИО, должность лица-представителя Покупателя, поставить подпись, дату и печать (если печать применяется), или иным способом подтвердить приёмку товара.</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В случае отказа Покупателя от приёмки части Товара при его передаче и/или приёмки меньшего количества Товара уполномоченный представитель Покупателя делает соответствующие записи в зависимости от вида несоответствия товара в ТТН с элементами ТОРГ-2. Покупатель проставляет код несоответствия (код 1 – недостача товара, код 2 – привезли больше чем в заказе (накладной), возврат, код 3 – бракованный товар, возврат, код 4 – нарушение температурного режима, возврат, код 5 – заказали ошибочно, возврат, код 6 – не устраивает срок годности, возврат, код 7 – </w:t>
      </w:r>
      <w:proofErr w:type="spellStart"/>
      <w:r w:rsidRPr="0001515D">
        <w:rPr>
          <w:sz w:val="16"/>
          <w:szCs w:val="16"/>
        </w:rPr>
        <w:t>пересорт</w:t>
      </w:r>
      <w:proofErr w:type="spellEnd"/>
      <w:r w:rsidRPr="0001515D">
        <w:rPr>
          <w:sz w:val="16"/>
          <w:szCs w:val="16"/>
        </w:rPr>
        <w:t xml:space="preserve"> (указанного товара нет, по факту другой товар/бренд), возврат, код 8 – неверная цена), позволяющие определить фактически принятое количество Товара, указывает ФИО, должность уполномоченного лица, проставляет подпись, дату и печать (если применяется). При этом Покупатель имеет право отказаться от приемки только того Товара, в отношении которого выявлены нарушения. В соответствии с нормами ст.185 Гражданского Кодекса Российской Федерации, Поставщик заверяет и гарантирует Покупателю, что водитель-экспедитор, доставивший Товар Покупателю, является уполномоченным представителем Поставщика и вправе подписывать от имени Поставщика ТТН с элементами ТОРГ-2 или Акт по форме ТОРГ-2 о расхождении товара по количеству, качеству, обнаруженному в момент приёмки Товара и при возврате Товара, от получения которого Покупатель отказался в момент приёмки Товара, в связи с обнаружением некачественного Товара. Стороны договорились, что уполномоченный представитель Поставщика - водитель-экспедитор, доставивший Товар Покупателю, при оформлении ТТН с элементами ТОРГ-2 или Акта по форме ТОРГ-2 вправе подписывать указанные документы без использования печати Поставщика, подпись и написание от руки полностью фамилии, имени, отчества водителя с указанием серии номера водительского удостоверения будет являться достаточным и обязательным для Сторон удостоверением законности и верности действий водителя-экспедитора в этом случае оформления ТТН с элементами ТОРГ-2 или Акта по форме ТОРГ-2.</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В случае если, Покупатель в момент приемки Товара обнаружит недостатки по количеству, ассортименту, товарным местам, качеству вторичной упаковки или если подтвержденный в заказе Товар не был передан надлежащему представителю Покупателю в срок, в месте, в количестве, ассортименте, товарным местам, качеству вторичной упаковки согласованными Сторонами при оформлении Заказа, то Покупатель обязан</w:t>
      </w:r>
      <w:r w:rsidRPr="0001515D">
        <w:rPr>
          <w:rStyle w:val="2"/>
          <w:sz w:val="16"/>
          <w:szCs w:val="16"/>
        </w:rPr>
        <w:t xml:space="preserve"> </w:t>
      </w:r>
      <w:r w:rsidRPr="0001515D">
        <w:rPr>
          <w:sz w:val="16"/>
          <w:szCs w:val="16"/>
        </w:rPr>
        <w:t>после фактической приемки Товара и оформления товаросопроводительных документов в порядке и на условиях, утвержденных Сторонами в настоящем Договоре, и выявления несоответствий Товара направить в адрес Поставщика претензию по форме Приложения № 5 не позднее 5 (пяти) рабочих дней после подписания ТТН с элементами ТОРГ-2 или УПД в согласованную дату доставки или после фактической даты получения Товара. В случае не направления Покупателем такой претензии в течение вышеуказанного срока, поставка Товара считается исполненной Поставщиком надлежащим способом в соответствии с Заказом Покупателя и принятой Покупателем без замечаний и претензий по сроку, месту, количеству, ассортименту, товарным местам, качеству вторичной упаковки и надлежащим представителем Покупателя, направление претензии может осуществляться способами, установленными в договоре.</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Претензии по ассортименту, количеству, товарным местам, качеству вторичной упаковки после передачи Товара и подписания товарной накладной или УПД и ТТН с элементами ТОРГ-2 Покупателем без замечаний или при отсутствии замечаний Покупателя в экземпляре ТТН с элементами ТОРГ-2 возвращаемой Поставщику, Поставщиком не принимаются. Направление претензии может осуществляться способами, установленными в договоре.</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Весовой Товар (мясо, морепродукты и т.д.) поставляемый в картонных коробках, или иной вторичной упаковке, поставляется целым количеством коробок, или целым количеством единиц вторичной упаковки, и учитывается во взаиморасчетах Поставщика и Покупателя согласно заводской маркировке веса (нетто) указанного на упаковке (коробка).</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В отдельных случаях, по требованию Покупателя, допускается поставка весового Товара в первичной (неотделимой) упаковке, в этом случае взвешивание Товара осуществляется вместе с первичной (вакуумная упаковка, пленка и т.д.) упаковкой. Расхождение по весу может составлять +/- 0,5%. В пределах этой погрешности, вес нетто считается указанным правильно и не подлежит коррекции в документах поставки.</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В случае обнаружения </w:t>
      </w:r>
      <w:proofErr w:type="spellStart"/>
      <w:r w:rsidRPr="0001515D">
        <w:rPr>
          <w:sz w:val="16"/>
          <w:szCs w:val="16"/>
        </w:rPr>
        <w:t>внутритарной</w:t>
      </w:r>
      <w:proofErr w:type="spellEnd"/>
      <w:r w:rsidRPr="0001515D">
        <w:rPr>
          <w:sz w:val="16"/>
          <w:szCs w:val="16"/>
        </w:rPr>
        <w:t xml:space="preserve"> недостачи или несоответствий Товара требованиям по качеству, возникших не по вине Покупателя и до передачи Товара Покупателю, и которые обнаружились после передачи Товара Покупателю, Покупатель направляет Поставщику письменную претензию по форме Приложения № 5 с указанием номера и даты накладной или УПД, по которой Товар был передан Покупателю, а также описанием несоответствия Товара. </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Направление претензии, установленной в п.15 Договора, Поставщику может осуществляться способами, установленными в договоре, в том числе посредством факсимильной связи. Срок для направления претензии, установленной в п.15 Договора, составляет 5 (пять) рабочих дней после даты получения Товара. В случае нарушения вышеуказанного срока направления претензии, такие претензии Поставщиком не рассматриваются. После получении претензии к Покупателю выезжает представитель Поставщика. Если Поставщик согласится с вышеуказанной претензией, он согласует с Покупателем сроки возврата или обмена несоответствующего условиям поставки Товара.</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Возврат товара оформляется на основании претензии по качеству выставленной Покупателем в адрес Поставщика. В течение 5 (пяти) дней, с даты признания претензии Поставщик выставляет Корректировочные счет-фактуры (УКД) Возвращаемый Товар, с момента поставки до возврата, должен храниться Покупателем в надлежащих для соответствующей товарной группы условиях хранения и транспортировки. В случае несоответствия цены условиям Договора, выявленным после приемки товара и подписания Сторонами товарной накладной/УПД, Покупатель составляет претензию по форме Приложения № 5, а Поставщик обязуется предоставить Покупателю в течение 5 (пяти) дней, с даты признания претензии Исправительные счет-фактуры (УКД) с указанием корректных цен в соответствии с действующим Законодательством Российской Федерации.</w:t>
      </w:r>
    </w:p>
    <w:p w:rsidR="00105722" w:rsidRPr="002B64FB" w:rsidRDefault="00105722" w:rsidP="00105722">
      <w:pPr>
        <w:tabs>
          <w:tab w:val="left" w:pos="284"/>
        </w:tabs>
        <w:autoSpaceDE w:val="0"/>
        <w:autoSpaceDN w:val="0"/>
        <w:adjustRightInd w:val="0"/>
        <w:jc w:val="both"/>
        <w:rPr>
          <w:sz w:val="16"/>
          <w:szCs w:val="16"/>
        </w:rPr>
      </w:pPr>
    </w:p>
    <w:p w:rsidR="00C437BA" w:rsidRPr="0001515D" w:rsidRDefault="00C437BA" w:rsidP="00C437BA">
      <w:pPr>
        <w:tabs>
          <w:tab w:val="left" w:pos="284"/>
        </w:tabs>
        <w:autoSpaceDE w:val="0"/>
        <w:autoSpaceDN w:val="0"/>
        <w:adjustRightInd w:val="0"/>
        <w:jc w:val="both"/>
        <w:rPr>
          <w:b/>
          <w:sz w:val="16"/>
          <w:szCs w:val="16"/>
        </w:rPr>
      </w:pPr>
      <w:r w:rsidRPr="0001515D">
        <w:rPr>
          <w:b/>
          <w:sz w:val="16"/>
          <w:szCs w:val="16"/>
        </w:rPr>
        <w:t>Цена Товара. Оплата Товара. Просрочка оплаты Товара.</w:t>
      </w:r>
    </w:p>
    <w:p w:rsidR="00C437BA" w:rsidRPr="0001515D" w:rsidRDefault="00C437BA" w:rsidP="00C437BA">
      <w:pPr>
        <w:tabs>
          <w:tab w:val="left" w:pos="284"/>
        </w:tabs>
        <w:autoSpaceDE w:val="0"/>
        <w:autoSpaceDN w:val="0"/>
        <w:adjustRightInd w:val="0"/>
        <w:jc w:val="both"/>
        <w:rPr>
          <w:b/>
          <w:sz w:val="16"/>
          <w:szCs w:val="16"/>
        </w:rPr>
      </w:pP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Цены на Товары, передаваемые Поставщиком Покупателю, устанавливаются в рублях и указываются в товарной накладной или УПД. </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Оплата Покупателем поставляемого Товара может осуществляться на условиях: предоплаты или с отсрочкой платежа.  </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Оплата (доплата) Товара Покупателем должна осуществляться безналичным платежом путём перечисления денежных средств на расчетный счёт Поставщика.</w:t>
      </w:r>
    </w:p>
    <w:p w:rsidR="00A26AC1" w:rsidRPr="002B64FB" w:rsidRDefault="00822163" w:rsidP="00A26AC1">
      <w:pPr>
        <w:numPr>
          <w:ilvl w:val="0"/>
          <w:numId w:val="1"/>
        </w:numPr>
        <w:tabs>
          <w:tab w:val="left" w:pos="284"/>
        </w:tabs>
        <w:autoSpaceDE w:val="0"/>
        <w:autoSpaceDN w:val="0"/>
        <w:adjustRightInd w:val="0"/>
        <w:ind w:left="0" w:firstLine="0"/>
        <w:jc w:val="both"/>
        <w:rPr>
          <w:sz w:val="16"/>
          <w:szCs w:val="16"/>
        </w:rPr>
      </w:pPr>
      <w:r w:rsidRPr="002B64FB">
        <w:rPr>
          <w:sz w:val="16"/>
          <w:szCs w:val="16"/>
        </w:rPr>
        <w:t xml:space="preserve">Покупатель обязан оплатить полученный Товар после получения Товара по товарной накладной или УПД, </w:t>
      </w:r>
      <w:r w:rsidR="009104E5" w:rsidRPr="002B64FB">
        <w:rPr>
          <w:sz w:val="16"/>
          <w:szCs w:val="16"/>
        </w:rPr>
        <w:t xml:space="preserve">в течение </w:t>
      </w:r>
      <w:r w:rsidR="000E2F5F" w:rsidRPr="000E2F5F">
        <w:rPr>
          <w:sz w:val="16"/>
          <w:szCs w:val="16"/>
        </w:rPr>
        <w:t>0 календарных дней</w:t>
      </w:r>
      <w:r w:rsidR="0045139A" w:rsidRPr="002B64FB">
        <w:rPr>
          <w:sz w:val="16"/>
          <w:szCs w:val="16"/>
        </w:rPr>
        <w:t>.</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Если условия отсрочки платежа за Товар для Покупателя не согласованы или не установлены в соответствии с п.21 настоящего Договора, или в экземплярах Договоров имеются разночтения по условиям отсрочки платежа, то Товар поставляется на условиях оплаты в день поставки Товара. </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В случае если к отношениям Сторон по настоящему Договору будут применяться нормы ФЗ «Об основах государственного регулирования торговой деятельности в Российской Федерации» (далее Закон), то Покупатель обязан оплатить поставленный Товар после получения Товара в срок - указанный в п.21 настоящего Договора если этот срок, указанный в п.21 настоящего Договора, будет меньше, чем срок, предусмотренный Законом, а, если этот срок оплаты поставленного Товара, указанный в п.21 настоящего Договора, будет больше чем срок, предусмотренный Законом, то Товар должен быть оплачен не позднее срока установленного Законом.</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В случае если Покупатель допустил просрочку оплаты Товара более чем на три рабочих дня, Покупатель должен незамедлительно уведомить Поставщика о такой просрочке оплаты товара, сообщить причины просрочки оплаты Товара и сроки, когда оплата Товара будет осуществлена Покупателем. </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В случае если Покупатель не оплатит полученный Товар в срок, установленный Договором, то в соответствии со ст.4 Арбитражно-процессуального кодекса Российской Федерации и условиями настоящего Договора, Поставщик вправе направить Покупателю претензию по форме Приложения № 2 к настоящему Договору любым способом, предусмотренным в договоре. Покупатель вправе предоставить Поставщику гарантийное письмо по форме Приложения № 3 к настоящему Договору. Гарантийное письмо должно быть подписано единоличным исполнительным органом Покупателя и скреплено печатью Покупателя, содержать гарантии и реальные сроки погашения долга по оплате Товара и согласовано с Поставщиком. Покупатель вправе направить Гарантийное письмо посредством отправления отсканированной электронной копии Гарантийного письма на электронную почту менеджера Поставщика, взаимодействующего с Покупателем, с последующим направлением оригинала почтовым отправлением или курьером, или посредством передачи лично, если такой оригинал предоставлен не будет, то стороны вправе ссылаться на полученный по электронной почте. Непредставление или несогласование гарантийного письма не освобождает Покупателя от исполнения своих обязательств оплаты Товара за поставленный Товар.</w:t>
      </w:r>
    </w:p>
    <w:p w:rsidR="00C437BA" w:rsidRPr="0001515D" w:rsidRDefault="00C437BA" w:rsidP="00C437BA">
      <w:pPr>
        <w:numPr>
          <w:ilvl w:val="0"/>
          <w:numId w:val="1"/>
        </w:numPr>
        <w:tabs>
          <w:tab w:val="left" w:pos="284"/>
        </w:tabs>
        <w:autoSpaceDE w:val="0"/>
        <w:autoSpaceDN w:val="0"/>
        <w:adjustRightInd w:val="0"/>
        <w:ind w:left="0" w:firstLine="0"/>
        <w:jc w:val="both"/>
        <w:rPr>
          <w:rStyle w:val="a8"/>
          <w:i w:val="0"/>
          <w:sz w:val="16"/>
          <w:szCs w:val="16"/>
        </w:rPr>
      </w:pPr>
      <w:r w:rsidRPr="0001515D">
        <w:rPr>
          <w:rStyle w:val="a8"/>
          <w:i w:val="0"/>
          <w:sz w:val="16"/>
          <w:szCs w:val="16"/>
        </w:rPr>
        <w:t xml:space="preserve">За просрочку оплаты Товара или частичную неоплату Товара в срок, установленный Договором Поставщик вправе взыскать с Покупателя пеню, рассчитываемую от стоимости Товара, в размере 0,2 (ноль целых две десятых процента) % за каждый день просрочки, а если количество дней просрочки составит более тридцати дней с даты оплаты установленной Договором, Поставщик вправе взыскать с Покупателя пеню в размере 0,5 (ноль целых пять десятых) % за каждый день просрочки свыше тридцати дней. </w:t>
      </w:r>
      <w:r w:rsidRPr="0001515D">
        <w:rPr>
          <w:sz w:val="16"/>
          <w:szCs w:val="16"/>
        </w:rPr>
        <w:t>В случае если Покупатель не исполнит полностью или частично принятые на себя обязательства по Гарантийному письму, то Поставщик вправе взыскать на оставшуюся сумму долга Покупателя пеню в размере 0,5 (ноль целых пять десятых) % за каждый день просрочки оплаты начиная со следующего дня после установленного Договором дня оплаты Товара.</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Суммы платежей, перечисленные Покупателем для покрытия денежных обязательств Покупателя перед Поставщиком за поставленные Товары, независимо от назначения платежей засчитываются за поставленные Товары, обязанность по оплате которых наступила ранее. </w:t>
      </w: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bookmarkStart w:id="3" w:name="_MailEndCompose"/>
      <w:r w:rsidRPr="0001515D">
        <w:rPr>
          <w:sz w:val="16"/>
          <w:szCs w:val="16"/>
        </w:rPr>
        <w:t>Для Покупателей, которым Товар поставляется на условиях отсрочки платежа, Поставщик самостоятельно устанавливает лимит единовременной задолженности Покупателя за полученный, но не оплаченный Товар, при достижении или превышении которого последующие партии товара Покупателю не поставляются на условиях отсрочки платежа. В случае превышения Покупателем лимита за полученный с отсрочкой платежа, но не оплаченный Товар, или просрочки оплаты Товара Покупателем Поставщик вправе отказаться от исполнения заказа Покупателя или приостановить следующие отгрузки товара Покупателю, или не принимать заказы Покупателя до момента погашения Покупателем задолженности, и/или в одностороннем порядке изменить способ оплаты Товара, установленный Договором на условия полной предоплаты Товара.</w:t>
      </w:r>
      <w:bookmarkEnd w:id="3"/>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Если в течение 5 (пяти) рабочих дней с даты поставки Товара от Покупателя не поступило письменных требований о том, что счет-фактура и/или иные документы (товарная накладная, УПД), которые Поставщик должен передать Покупателю не переданы или оформлены неправильно, то считается, что такие документы оформлены правильно и Покупателю переданы в надлежащий срок и эти обстоятельства не могут влиять на неоплату Товара или освобождать Покупателя от оплаты Товара. </w:t>
      </w:r>
    </w:p>
    <w:p w:rsidR="00105722" w:rsidRPr="002B64FB" w:rsidRDefault="00105722" w:rsidP="00105722">
      <w:pPr>
        <w:tabs>
          <w:tab w:val="left" w:pos="284"/>
        </w:tabs>
        <w:autoSpaceDE w:val="0"/>
        <w:autoSpaceDN w:val="0"/>
        <w:adjustRightInd w:val="0"/>
        <w:jc w:val="both"/>
        <w:rPr>
          <w:sz w:val="16"/>
          <w:szCs w:val="16"/>
        </w:rPr>
      </w:pPr>
    </w:p>
    <w:p w:rsidR="00D6307F" w:rsidRDefault="00822163" w:rsidP="003C23F9">
      <w:pPr>
        <w:tabs>
          <w:tab w:val="left" w:pos="284"/>
        </w:tabs>
        <w:autoSpaceDE w:val="0"/>
        <w:autoSpaceDN w:val="0"/>
        <w:adjustRightInd w:val="0"/>
        <w:jc w:val="both"/>
        <w:rPr>
          <w:b/>
          <w:sz w:val="16"/>
          <w:szCs w:val="16"/>
        </w:rPr>
      </w:pPr>
      <w:r w:rsidRPr="002B64FB">
        <w:rPr>
          <w:b/>
          <w:sz w:val="16"/>
          <w:szCs w:val="16"/>
        </w:rPr>
        <w:t>Нарушение условий Договора. Ответственность Сторон.</w:t>
      </w:r>
    </w:p>
    <w:p w:rsidR="005952CD" w:rsidRPr="002B64FB" w:rsidRDefault="005952CD" w:rsidP="003C23F9">
      <w:pPr>
        <w:tabs>
          <w:tab w:val="left" w:pos="284"/>
        </w:tabs>
        <w:autoSpaceDE w:val="0"/>
        <w:autoSpaceDN w:val="0"/>
        <w:adjustRightInd w:val="0"/>
        <w:jc w:val="both"/>
        <w:rPr>
          <w:b/>
          <w:sz w:val="16"/>
          <w:szCs w:val="16"/>
        </w:rPr>
      </w:pPr>
    </w:p>
    <w:p w:rsidR="00A26AC1" w:rsidRPr="005952CD" w:rsidRDefault="00822163" w:rsidP="005952CD">
      <w:pPr>
        <w:numPr>
          <w:ilvl w:val="0"/>
          <w:numId w:val="1"/>
        </w:numPr>
        <w:tabs>
          <w:tab w:val="left" w:pos="284"/>
        </w:tabs>
        <w:autoSpaceDE w:val="0"/>
        <w:autoSpaceDN w:val="0"/>
        <w:adjustRightInd w:val="0"/>
        <w:ind w:left="0" w:firstLine="0"/>
        <w:jc w:val="both"/>
        <w:rPr>
          <w:sz w:val="16"/>
          <w:szCs w:val="16"/>
        </w:rPr>
      </w:pPr>
      <w:r w:rsidRPr="005952CD">
        <w:rPr>
          <w:sz w:val="16"/>
          <w:szCs w:val="16"/>
        </w:rPr>
        <w:t>В случае нарушения Покупателем сроков по оплате Товара, Поставщик имеет право в одностороннем порядке прекратить поставку Товара на условиях отсрочки платежа и/или изменить способ оплаты Товара на условия полной предоплаты Товара.</w:t>
      </w:r>
    </w:p>
    <w:p w:rsidR="00A26AC1" w:rsidRPr="002B64FB" w:rsidRDefault="00822163" w:rsidP="00A26AC1">
      <w:pPr>
        <w:numPr>
          <w:ilvl w:val="0"/>
          <w:numId w:val="1"/>
        </w:numPr>
        <w:tabs>
          <w:tab w:val="left" w:pos="284"/>
        </w:tabs>
        <w:autoSpaceDE w:val="0"/>
        <w:autoSpaceDN w:val="0"/>
        <w:adjustRightInd w:val="0"/>
        <w:ind w:left="0" w:firstLine="0"/>
        <w:jc w:val="both"/>
        <w:rPr>
          <w:sz w:val="16"/>
          <w:szCs w:val="16"/>
        </w:rPr>
      </w:pPr>
      <w:r w:rsidRPr="002B64FB">
        <w:rPr>
          <w:sz w:val="16"/>
          <w:szCs w:val="16"/>
        </w:rPr>
        <w:t>В случае нарушения условий настоящего Договора и/или обязательств по настоящему Договору, Стороны несут ответственность в соответствии с условиями ответственности предусмотренными настоящим Договором и/или в соответствии с условиями ответственности предусмотренными действующим законодательством Р</w:t>
      </w:r>
      <w:r w:rsidR="001A6465" w:rsidRPr="002B64FB">
        <w:rPr>
          <w:sz w:val="16"/>
          <w:szCs w:val="16"/>
        </w:rPr>
        <w:t>оссийской Федерации</w:t>
      </w:r>
      <w:r w:rsidRPr="002B64FB">
        <w:rPr>
          <w:sz w:val="16"/>
          <w:szCs w:val="16"/>
        </w:rPr>
        <w:t>.</w:t>
      </w:r>
    </w:p>
    <w:p w:rsidR="00A26AC1" w:rsidRPr="002B64FB" w:rsidRDefault="00822163" w:rsidP="00A26AC1">
      <w:pPr>
        <w:numPr>
          <w:ilvl w:val="0"/>
          <w:numId w:val="1"/>
        </w:numPr>
        <w:tabs>
          <w:tab w:val="left" w:pos="284"/>
        </w:tabs>
        <w:autoSpaceDE w:val="0"/>
        <w:autoSpaceDN w:val="0"/>
        <w:adjustRightInd w:val="0"/>
        <w:ind w:left="0" w:firstLine="0"/>
        <w:jc w:val="both"/>
        <w:rPr>
          <w:sz w:val="16"/>
          <w:szCs w:val="16"/>
        </w:rPr>
      </w:pPr>
      <w:r w:rsidRPr="002B64FB">
        <w:rPr>
          <w:sz w:val="16"/>
          <w:szCs w:val="1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стороны не могли предвидеть или предотвратить. При наступлении таких обстоятельств, каждая сторона должна без промедления, в срок не позднее 5 (пяти) рабочих дней известить о них в письменном виде другую сторону и предоставить подтверждающие официальные документы. Если сторона не направит или несвоевременно направит извещение о наступлении непредвиденных обстоятельств, то она обязана возместить другой стороне понесенные этой другой стороной убытки.</w:t>
      </w:r>
    </w:p>
    <w:p w:rsidR="00A26AC1" w:rsidRPr="002B64FB" w:rsidRDefault="00822163" w:rsidP="00A26AC1">
      <w:pPr>
        <w:numPr>
          <w:ilvl w:val="0"/>
          <w:numId w:val="1"/>
        </w:numPr>
        <w:tabs>
          <w:tab w:val="left" w:pos="284"/>
        </w:tabs>
        <w:autoSpaceDE w:val="0"/>
        <w:autoSpaceDN w:val="0"/>
        <w:adjustRightInd w:val="0"/>
        <w:ind w:left="0" w:firstLine="0"/>
        <w:jc w:val="both"/>
        <w:rPr>
          <w:sz w:val="16"/>
          <w:szCs w:val="16"/>
        </w:rPr>
      </w:pPr>
      <w:r w:rsidRPr="002B64FB">
        <w:rPr>
          <w:sz w:val="16"/>
          <w:szCs w:val="16"/>
        </w:rPr>
        <w:t xml:space="preserve">В случае если, Покупатель не будет зарегистрирован в системе ГИС «Меркурий» </w:t>
      </w:r>
      <w:proofErr w:type="spellStart"/>
      <w:r w:rsidRPr="002B64FB">
        <w:rPr>
          <w:sz w:val="16"/>
          <w:szCs w:val="16"/>
        </w:rPr>
        <w:t>Россе</w:t>
      </w:r>
      <w:r w:rsidR="001A6465" w:rsidRPr="002B64FB">
        <w:rPr>
          <w:sz w:val="16"/>
          <w:szCs w:val="16"/>
        </w:rPr>
        <w:t>льхознадзор</w:t>
      </w:r>
      <w:proofErr w:type="spellEnd"/>
      <w:r w:rsidR="001A6465" w:rsidRPr="002B64FB">
        <w:rPr>
          <w:sz w:val="16"/>
          <w:szCs w:val="16"/>
        </w:rPr>
        <w:t xml:space="preserve"> Российской Федерации</w:t>
      </w:r>
      <w:r w:rsidRPr="002B64FB">
        <w:rPr>
          <w:sz w:val="16"/>
          <w:szCs w:val="16"/>
        </w:rPr>
        <w:t xml:space="preserve"> и в соответствии с законодательством Поставщик не сможет произвести поставку Товара Покупателю по правилам ГИС «Меркурий», то Поставщик имеет право отказаться от поставки Товара Покупателю, а также Поставщик вправе заявить требование о взыскании с Покупателя затрат связанных с невозможностью осуществить поставку Товара, в том числе о возмещении транспортных расходов по доставке Товара и/или потребовать выплатить Поставщику единовременную компенсацию в размере не более одной тысячи рублей, при этом, в таком случае, все отрицательные последствия </w:t>
      </w:r>
      <w:proofErr w:type="spellStart"/>
      <w:r w:rsidRPr="002B64FB">
        <w:rPr>
          <w:sz w:val="16"/>
          <w:szCs w:val="16"/>
        </w:rPr>
        <w:t>непоставки</w:t>
      </w:r>
      <w:proofErr w:type="spellEnd"/>
      <w:r w:rsidRPr="002B64FB">
        <w:rPr>
          <w:sz w:val="16"/>
          <w:szCs w:val="16"/>
        </w:rPr>
        <w:t xml:space="preserve"> Товара Покупателю несёт сам Покупатель за свой счёт.</w:t>
      </w:r>
    </w:p>
    <w:p w:rsidR="00105722" w:rsidRPr="002B64FB" w:rsidRDefault="00105722" w:rsidP="00105722">
      <w:pPr>
        <w:tabs>
          <w:tab w:val="left" w:pos="284"/>
        </w:tabs>
        <w:autoSpaceDE w:val="0"/>
        <w:autoSpaceDN w:val="0"/>
        <w:adjustRightInd w:val="0"/>
        <w:jc w:val="both"/>
        <w:rPr>
          <w:sz w:val="16"/>
          <w:szCs w:val="16"/>
        </w:rPr>
      </w:pPr>
    </w:p>
    <w:p w:rsidR="00C437BA" w:rsidRPr="0001515D" w:rsidRDefault="00C437BA" w:rsidP="00C437BA">
      <w:pPr>
        <w:tabs>
          <w:tab w:val="left" w:pos="284"/>
        </w:tabs>
        <w:rPr>
          <w:b/>
          <w:sz w:val="16"/>
          <w:szCs w:val="16"/>
        </w:rPr>
      </w:pPr>
      <w:r w:rsidRPr="0001515D">
        <w:rPr>
          <w:b/>
          <w:sz w:val="16"/>
          <w:szCs w:val="16"/>
        </w:rPr>
        <w:t xml:space="preserve">Срок действия договора. </w:t>
      </w:r>
    </w:p>
    <w:p w:rsidR="00C437BA" w:rsidRPr="0001515D" w:rsidRDefault="00C437BA" w:rsidP="00C437BA">
      <w:pPr>
        <w:tabs>
          <w:tab w:val="left" w:pos="284"/>
        </w:tabs>
        <w:rPr>
          <w:b/>
          <w:sz w:val="16"/>
          <w:szCs w:val="16"/>
        </w:rPr>
      </w:pP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Настоящий договор действует с момента его подписания сторонами и в течение последующих двенадцати месяцев. В случае, если за один месяц до истечения срока действия настоящего договора ни одна из сторон не уведомит в письменной форме другую сторону о своем намерении прекратить действие настоящего договора по истечении срока его действия, настоящий договор продлевается на тех же условиях на один календарный год, количество таких продлений действий договора не ограничено. Настоящий договор, может быть, расторгнут в любое время в одностороннем порядке при условии предупреждения другой стороны за четырнадцать календарных дней, при условии, что все договорные обязательства, возникшие до расторжения договора, будут выполнены. </w:t>
      </w:r>
    </w:p>
    <w:p w:rsidR="00105722" w:rsidRPr="002B64FB" w:rsidRDefault="00105722" w:rsidP="00105722">
      <w:pPr>
        <w:tabs>
          <w:tab w:val="left" w:pos="284"/>
        </w:tabs>
        <w:autoSpaceDE w:val="0"/>
        <w:autoSpaceDN w:val="0"/>
        <w:adjustRightInd w:val="0"/>
        <w:jc w:val="both"/>
        <w:rPr>
          <w:sz w:val="16"/>
          <w:szCs w:val="16"/>
        </w:rPr>
      </w:pPr>
    </w:p>
    <w:p w:rsidR="00105722" w:rsidRDefault="00822163" w:rsidP="003C23F9">
      <w:pPr>
        <w:pStyle w:val="ConsPlusNormal"/>
        <w:tabs>
          <w:tab w:val="left" w:pos="284"/>
        </w:tabs>
        <w:jc w:val="both"/>
        <w:outlineLvl w:val="0"/>
        <w:rPr>
          <w:b/>
          <w:sz w:val="16"/>
          <w:szCs w:val="16"/>
        </w:rPr>
      </w:pPr>
      <w:r w:rsidRPr="002B64FB">
        <w:rPr>
          <w:b/>
          <w:sz w:val="16"/>
          <w:szCs w:val="16"/>
        </w:rPr>
        <w:t xml:space="preserve">Обязательный претензионный порядок в </w:t>
      </w:r>
      <w:r w:rsidR="001A6465" w:rsidRPr="002B64FB">
        <w:rPr>
          <w:b/>
          <w:sz w:val="16"/>
          <w:szCs w:val="16"/>
        </w:rPr>
        <w:t>соответствии со статьей 4 АПК Российской Федерации</w:t>
      </w:r>
      <w:r w:rsidRPr="002B64FB">
        <w:rPr>
          <w:b/>
          <w:sz w:val="16"/>
          <w:szCs w:val="16"/>
        </w:rPr>
        <w:t xml:space="preserve"> и право на обращение в Арбитражный суд.</w:t>
      </w:r>
    </w:p>
    <w:p w:rsidR="00D6307F" w:rsidRPr="002B64FB" w:rsidRDefault="00D6307F" w:rsidP="003C23F9">
      <w:pPr>
        <w:pStyle w:val="ConsPlusNormal"/>
        <w:tabs>
          <w:tab w:val="left" w:pos="284"/>
        </w:tabs>
        <w:jc w:val="both"/>
        <w:outlineLvl w:val="0"/>
        <w:rPr>
          <w:b/>
          <w:sz w:val="16"/>
          <w:szCs w:val="16"/>
        </w:rPr>
      </w:pPr>
    </w:p>
    <w:p w:rsidR="00C437BA" w:rsidRPr="0001515D" w:rsidRDefault="00C437BA" w:rsidP="00C437BA">
      <w:pPr>
        <w:numPr>
          <w:ilvl w:val="0"/>
          <w:numId w:val="1"/>
        </w:numPr>
        <w:tabs>
          <w:tab w:val="left" w:pos="284"/>
        </w:tabs>
        <w:autoSpaceDE w:val="0"/>
        <w:autoSpaceDN w:val="0"/>
        <w:adjustRightInd w:val="0"/>
        <w:ind w:left="0" w:firstLine="0"/>
        <w:jc w:val="both"/>
        <w:rPr>
          <w:sz w:val="16"/>
          <w:szCs w:val="16"/>
        </w:rPr>
      </w:pPr>
      <w:r w:rsidRPr="0001515D">
        <w:rPr>
          <w:sz w:val="16"/>
          <w:szCs w:val="16"/>
        </w:rPr>
        <w:t>Спор, возникающий из настоящего Договора, должен быть передан на разрешение Арбитражного суда только после принятия сторонами мер по досудебному урегулированию. Стороны устанавливают следующий порядок направления претензий, претензия может быть направлена любым из следующих способов по выбору отправляющей Стороны:</w:t>
      </w:r>
    </w:p>
    <w:p w:rsidR="00C437BA" w:rsidRPr="0001515D" w:rsidRDefault="00C437BA" w:rsidP="00C437BA">
      <w:pPr>
        <w:tabs>
          <w:tab w:val="left" w:pos="284"/>
        </w:tabs>
        <w:autoSpaceDE w:val="0"/>
        <w:autoSpaceDN w:val="0"/>
        <w:adjustRightInd w:val="0"/>
        <w:jc w:val="both"/>
        <w:rPr>
          <w:sz w:val="16"/>
          <w:szCs w:val="16"/>
        </w:rPr>
      </w:pPr>
      <w:r w:rsidRPr="0001515D">
        <w:rPr>
          <w:sz w:val="16"/>
          <w:szCs w:val="16"/>
        </w:rPr>
        <w:t>№ 1 почтовым отправлением, по адресу Стороны указанному в договоре или по адресу места нахождения Стороны указанному в Выписке ЕГРЮЛ на дату отправления претензии, датой направления такой претензии будет считаться дата получения претензии для доставки почтовым отделением, указанная в почтовой квитанции;</w:t>
      </w:r>
    </w:p>
    <w:p w:rsidR="00C437BA" w:rsidRPr="0001515D" w:rsidRDefault="00C437BA" w:rsidP="00C437BA">
      <w:pPr>
        <w:tabs>
          <w:tab w:val="left" w:pos="284"/>
        </w:tabs>
        <w:autoSpaceDE w:val="0"/>
        <w:autoSpaceDN w:val="0"/>
        <w:adjustRightInd w:val="0"/>
        <w:jc w:val="both"/>
        <w:rPr>
          <w:sz w:val="16"/>
          <w:szCs w:val="16"/>
        </w:rPr>
      </w:pPr>
      <w:r w:rsidRPr="0001515D">
        <w:rPr>
          <w:sz w:val="16"/>
          <w:szCs w:val="16"/>
        </w:rPr>
        <w:t>№ 2 курьерской доставкой, по адресу Стороны указанному в договоре или по адресу места нахождения Стороны указанному в Выписке ЕГРЮЛ на дату отправления претензии, датой направления такой претензии будет считаться дата получения претензии для доставки курьерской службой, указанная в курьерской квитанции;</w:t>
      </w:r>
    </w:p>
    <w:p w:rsidR="00822163" w:rsidRPr="002B64FB" w:rsidRDefault="00822163" w:rsidP="003C23F9">
      <w:pPr>
        <w:tabs>
          <w:tab w:val="left" w:pos="284"/>
        </w:tabs>
        <w:autoSpaceDE w:val="0"/>
        <w:autoSpaceDN w:val="0"/>
        <w:adjustRightInd w:val="0"/>
        <w:jc w:val="both"/>
        <w:rPr>
          <w:sz w:val="16"/>
          <w:szCs w:val="16"/>
        </w:rPr>
      </w:pPr>
      <w:r w:rsidRPr="002B64FB">
        <w:rPr>
          <w:sz w:val="16"/>
          <w:szCs w:val="16"/>
        </w:rPr>
        <w:t xml:space="preserve">№ 3 направление сканированной копии электронного документа-претензии, подписанного уполномоченным лицом Стороны с проставлением печати Стороны, содержащего текст претензии посредством электронной почты (клиентом электронной почты почтового сервера, сервера электронной почты, мейл-сервера используемых в системе пересылки электронной почты) на адрес Покупателя </w:t>
      </w:r>
      <w:r w:rsidRPr="002B64FB">
        <w:rPr>
          <w:i/>
          <w:sz w:val="14"/>
          <w:szCs w:val="14"/>
        </w:rPr>
        <w:t xml:space="preserve">(указать </w:t>
      </w:r>
      <w:r w:rsidRPr="002B64FB">
        <w:rPr>
          <w:i/>
          <w:sz w:val="14"/>
          <w:szCs w:val="14"/>
          <w:lang w:val="en-US"/>
        </w:rPr>
        <w:t>e</w:t>
      </w:r>
      <w:r w:rsidRPr="002B64FB">
        <w:rPr>
          <w:i/>
          <w:sz w:val="14"/>
          <w:szCs w:val="14"/>
        </w:rPr>
        <w:t>-</w:t>
      </w:r>
      <w:r w:rsidRPr="002B64FB">
        <w:rPr>
          <w:i/>
          <w:sz w:val="14"/>
          <w:szCs w:val="14"/>
          <w:lang w:val="en-US"/>
        </w:rPr>
        <w:t>mail</w:t>
      </w:r>
      <w:r w:rsidRPr="002B64FB">
        <w:rPr>
          <w:i/>
          <w:sz w:val="14"/>
          <w:szCs w:val="14"/>
        </w:rPr>
        <w:t xml:space="preserve"> подразделения получающей претензии или менеджера) </w:t>
      </w:r>
      <w:sdt>
        <w:sdtPr>
          <w:rPr>
            <w:i/>
            <w:sz w:val="14"/>
            <w:szCs w:val="14"/>
          </w:rPr>
          <w:alias w:val="CommonEmail"/>
          <w:tag w:val="CommonEmail"/>
          <w:id w:val="1984881330"/>
          <w:placeholder>
            <w:docPart w:val="0FC09D632EFC4F18BAFB43C1F6931171"/>
          </w:placeholder>
        </w:sdtPr>
        <w:sdtEndPr/>
        <w:sdtContent/>
      </w:sdt>
      <w:r w:rsidR="00B62D45" w:rsidRPr="002B64FB">
        <w:rPr>
          <w:i/>
          <w:sz w:val="14"/>
          <w:szCs w:val="14"/>
        </w:rPr>
        <w:t xml:space="preserve"> </w:t>
      </w:r>
      <w:r w:rsidR="00B62D45" w:rsidRPr="008A6F4C">
        <w:rPr>
          <w:sz w:val="16"/>
          <w:szCs w:val="16"/>
        </w:rPr>
        <w:t xml:space="preserve"> </w:t>
      </w:r>
      <w:r w:rsidR="0045139A" w:rsidRPr="002B64FB">
        <w:rPr>
          <w:sz w:val="16"/>
          <w:szCs w:val="16"/>
        </w:rPr>
        <w:t xml:space="preserve"> </w:t>
      </w:r>
      <w:r w:rsidRPr="002B64FB">
        <w:rPr>
          <w:i/>
          <w:sz w:val="14"/>
          <w:szCs w:val="14"/>
        </w:rPr>
        <w:t>или</w:t>
      </w:r>
      <w:r w:rsidRPr="002B64FB">
        <w:rPr>
          <w:sz w:val="16"/>
          <w:szCs w:val="16"/>
        </w:rPr>
        <w:t xml:space="preserve"> на адрес Поставщика </w:t>
      </w:r>
      <w:r w:rsidRPr="002B64FB">
        <w:rPr>
          <w:i/>
          <w:sz w:val="14"/>
          <w:szCs w:val="14"/>
        </w:rPr>
        <w:t xml:space="preserve">(указать </w:t>
      </w:r>
      <w:r w:rsidRPr="002B64FB">
        <w:rPr>
          <w:i/>
          <w:sz w:val="14"/>
          <w:szCs w:val="14"/>
          <w:lang w:val="en-US"/>
        </w:rPr>
        <w:t>e</w:t>
      </w:r>
      <w:r w:rsidRPr="002B64FB">
        <w:rPr>
          <w:i/>
          <w:sz w:val="14"/>
          <w:szCs w:val="14"/>
        </w:rPr>
        <w:t>-</w:t>
      </w:r>
      <w:r w:rsidRPr="002B64FB">
        <w:rPr>
          <w:i/>
          <w:sz w:val="14"/>
          <w:szCs w:val="14"/>
          <w:lang w:val="en-US"/>
        </w:rPr>
        <w:t>mail</w:t>
      </w:r>
      <w:r w:rsidRPr="002B64FB">
        <w:rPr>
          <w:i/>
          <w:sz w:val="14"/>
          <w:szCs w:val="14"/>
        </w:rPr>
        <w:t xml:space="preserve"> подразделения получающей претензии или менеджера)</w:t>
      </w:r>
      <w:r w:rsidRPr="002B64FB">
        <w:rPr>
          <w:sz w:val="16"/>
          <w:szCs w:val="16"/>
        </w:rPr>
        <w:t xml:space="preserve"> </w:t>
      </w:r>
      <w:r w:rsidRPr="002B64FB">
        <w:rPr>
          <w:sz w:val="16"/>
          <w:szCs w:val="16"/>
          <w:lang w:val="en-US"/>
        </w:rPr>
        <w:t>service</w:t>
      </w:r>
      <w:r w:rsidRPr="002B64FB">
        <w:rPr>
          <w:sz w:val="16"/>
          <w:szCs w:val="16"/>
        </w:rPr>
        <w:t>@</w:t>
      </w:r>
      <w:proofErr w:type="spellStart"/>
      <w:r w:rsidRPr="002B64FB">
        <w:rPr>
          <w:sz w:val="16"/>
          <w:szCs w:val="16"/>
          <w:lang w:val="en-US"/>
        </w:rPr>
        <w:t>ews</w:t>
      </w:r>
      <w:proofErr w:type="spellEnd"/>
      <w:r w:rsidRPr="002B64FB">
        <w:rPr>
          <w:sz w:val="16"/>
          <w:szCs w:val="16"/>
        </w:rPr>
        <w:t>.</w:t>
      </w:r>
      <w:proofErr w:type="spellStart"/>
      <w:r w:rsidRPr="002B64FB">
        <w:rPr>
          <w:sz w:val="16"/>
          <w:szCs w:val="16"/>
          <w:lang w:val="en-US"/>
        </w:rPr>
        <w:t>ru</w:t>
      </w:r>
      <w:proofErr w:type="spellEnd"/>
      <w:r w:rsidRPr="002B64FB">
        <w:rPr>
          <w:sz w:val="16"/>
          <w:szCs w:val="16"/>
        </w:rPr>
        <w:t>, датой направления такой претензии будет считаться дата отправки указанная в отправленном письме клиента электронной почты отправителя;</w:t>
      </w:r>
    </w:p>
    <w:p w:rsidR="00E82370" w:rsidRPr="0001515D" w:rsidRDefault="00E82370" w:rsidP="00E82370">
      <w:pPr>
        <w:tabs>
          <w:tab w:val="left" w:pos="284"/>
        </w:tabs>
        <w:autoSpaceDE w:val="0"/>
        <w:autoSpaceDN w:val="0"/>
        <w:adjustRightInd w:val="0"/>
        <w:jc w:val="both"/>
        <w:rPr>
          <w:sz w:val="16"/>
          <w:szCs w:val="16"/>
        </w:rPr>
      </w:pPr>
      <w:r w:rsidRPr="0001515D">
        <w:rPr>
          <w:sz w:val="16"/>
          <w:szCs w:val="16"/>
        </w:rPr>
        <w:t>№ 4 нарочным(курьером), по адресу Стороны указанному в договоре или по адресу места нахождения Стороны, указанному в Выписке ЕГРЮЛ на дату отправления претензии, датой направления такой претензии будет считаться дата получения претензия представителем или работником Стороны, с указанием даты получения, Ф.И.О., подписи лица, принявшего претензию от имени или для передачи получателю, непосредственно в расписке о получении претензии.</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Сторона, направившая претензию, любым из вышеуказанных способов, вправе предъявить иск в арбитражный суд по истечении двенадцати календарных дней с даты направления претензии другой Стороне, а в случае направления претензии способом, указанным в </w:t>
      </w:r>
      <w:proofErr w:type="spellStart"/>
      <w:r w:rsidRPr="0001515D">
        <w:rPr>
          <w:sz w:val="16"/>
          <w:szCs w:val="16"/>
        </w:rPr>
        <w:t>п.п</w:t>
      </w:r>
      <w:proofErr w:type="spellEnd"/>
      <w:r w:rsidRPr="0001515D">
        <w:rPr>
          <w:sz w:val="16"/>
          <w:szCs w:val="16"/>
        </w:rPr>
        <w:t>. №3, № 4 п.</w:t>
      </w:r>
      <w:proofErr w:type="gramStart"/>
      <w:r w:rsidRPr="0001515D">
        <w:rPr>
          <w:sz w:val="16"/>
          <w:szCs w:val="16"/>
        </w:rPr>
        <w:t>35.,</w:t>
      </w:r>
      <w:proofErr w:type="gramEnd"/>
      <w:r w:rsidRPr="0001515D">
        <w:rPr>
          <w:sz w:val="16"/>
          <w:szCs w:val="16"/>
        </w:rPr>
        <w:t xml:space="preserve"> вправе предъявить иск в суд по истечении семи календарных дней с даты получения претензии другой Стороной.</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Претензия и ответ на претензию может быть направлен Стороной другой Стороне, направившей претензию, любым из вышеуказанных способов, при этом претензия или ответ на претензию или гарантийное письмо направленные способом и по форме указанными в </w:t>
      </w:r>
      <w:proofErr w:type="spellStart"/>
      <w:r w:rsidRPr="0001515D">
        <w:rPr>
          <w:sz w:val="16"/>
          <w:szCs w:val="16"/>
        </w:rPr>
        <w:t>п.п</w:t>
      </w:r>
      <w:proofErr w:type="spellEnd"/>
      <w:r w:rsidRPr="0001515D">
        <w:rPr>
          <w:sz w:val="16"/>
          <w:szCs w:val="16"/>
        </w:rPr>
        <w:t>. № 3 п. 35 будет признаваться Сторонами как документ оформленный и полученный в простой письменной форме.</w:t>
      </w:r>
    </w:p>
    <w:p w:rsidR="00E82370" w:rsidRPr="0001515D" w:rsidRDefault="00E82370" w:rsidP="00E82370">
      <w:pPr>
        <w:numPr>
          <w:ilvl w:val="0"/>
          <w:numId w:val="1"/>
        </w:numPr>
        <w:tabs>
          <w:tab w:val="left" w:pos="284"/>
        </w:tabs>
        <w:autoSpaceDE w:val="0"/>
        <w:autoSpaceDN w:val="0"/>
        <w:adjustRightInd w:val="0"/>
        <w:ind w:left="0" w:firstLine="0"/>
        <w:jc w:val="both"/>
        <w:rPr>
          <w:strike/>
          <w:sz w:val="16"/>
          <w:szCs w:val="16"/>
        </w:rPr>
      </w:pPr>
      <w:r w:rsidRPr="0001515D">
        <w:rPr>
          <w:sz w:val="16"/>
          <w:szCs w:val="16"/>
        </w:rPr>
        <w:t>Если Стороны не урегулируют спор в претензионном порядке, по настоящему соглашению Сторон спор рассматривается в Арбитражном суде Московской области.</w:t>
      </w:r>
    </w:p>
    <w:p w:rsidR="00D6307F" w:rsidRPr="00D6307F" w:rsidRDefault="00D6307F" w:rsidP="00D6307F">
      <w:pPr>
        <w:tabs>
          <w:tab w:val="left" w:pos="284"/>
        </w:tabs>
        <w:autoSpaceDE w:val="0"/>
        <w:autoSpaceDN w:val="0"/>
        <w:adjustRightInd w:val="0"/>
        <w:jc w:val="both"/>
        <w:rPr>
          <w:strike/>
          <w:sz w:val="16"/>
          <w:szCs w:val="16"/>
        </w:rPr>
      </w:pPr>
    </w:p>
    <w:p w:rsidR="00105722" w:rsidRDefault="00822163" w:rsidP="003C23F9">
      <w:pPr>
        <w:tabs>
          <w:tab w:val="left" w:pos="284"/>
        </w:tabs>
        <w:autoSpaceDE w:val="0"/>
        <w:autoSpaceDN w:val="0"/>
        <w:adjustRightInd w:val="0"/>
        <w:jc w:val="both"/>
        <w:rPr>
          <w:b/>
          <w:sz w:val="16"/>
          <w:szCs w:val="16"/>
        </w:rPr>
      </w:pPr>
      <w:r w:rsidRPr="002B64FB">
        <w:rPr>
          <w:b/>
          <w:sz w:val="16"/>
          <w:szCs w:val="16"/>
        </w:rPr>
        <w:t>Прочие условия.</w:t>
      </w:r>
    </w:p>
    <w:p w:rsidR="00D6307F" w:rsidRPr="002B64FB" w:rsidRDefault="00D6307F" w:rsidP="003C23F9">
      <w:pPr>
        <w:tabs>
          <w:tab w:val="left" w:pos="284"/>
        </w:tabs>
        <w:autoSpaceDE w:val="0"/>
        <w:autoSpaceDN w:val="0"/>
        <w:adjustRightInd w:val="0"/>
        <w:jc w:val="both"/>
        <w:rPr>
          <w:b/>
          <w:sz w:val="16"/>
          <w:szCs w:val="16"/>
        </w:rPr>
      </w:pP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Условия настоящего Договора и его дополнительных соглашений (приложений и т.п.) к нему конфиденциальны и не подлежат разглашению, и могут изменяться Сторонами только посредством оформления письменного документа, подписанного уполномоченными представителями Сторон.</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Стороны обязуются ежеквартально производить сверку взаиморасчетов по состоянию на десятое число месяца, следующего за каждым календарным кварталом. Поставщик составляет Акт сверки, экземпляр которого направляет Покупателю. Покупатель обязан в трёхдневный срок с даты получения Акта сверки подписать его и вернуть экземпляр Поставщику. При неполучении подписанного Акта в течение десяти календарных дней с даты направления его Покупателю и при неполучении в данный срок мотивированных возражений, Акт считается принятым и подписанным Покупателем. Обмен скан копиями Актов сверки Поставщик осуществляет через эл. почту </w:t>
      </w:r>
      <w:hyperlink r:id="rId8" w:history="1">
        <w:r w:rsidRPr="0001515D">
          <w:rPr>
            <w:sz w:val="16"/>
            <w:szCs w:val="16"/>
          </w:rPr>
          <w:t>raschotdel@ews.ru</w:t>
        </w:r>
      </w:hyperlink>
      <w:r w:rsidRPr="0001515D">
        <w:rPr>
          <w:sz w:val="16"/>
          <w:szCs w:val="16"/>
        </w:rPr>
        <w:t>.   </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На упаковках товара может быть изображение товарного знака «Восток-Запад» в соответствии со свидетельством о регистрации ТЗ № 252702, принадлежащего правообладателю товарного знака и используемого с разрешения правообладателя.</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Стороны договорились, что по настоящему Договору проценты по ст.317.1 Гражданского Кодекса Российской Федерации не начисляются при расчётах за поставленный Товар.</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Каждая из Сторон Договора в порядке ст. 431.2 Гражданского Кодекса Российской Федерации дает другой Стороне Договора, следующие заверения об обстоятельствах, а именно, что должностные лица, подписывающие от имени каждой из Сторон настоящий Договор, дополнительные соглашения и приложения к нему, а также другие документы, относящиеся к исполнению настоящего Договора, имеют все необходимые для этого полномочия, предусмотренные законодательством Российской Федерации.</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В период действия договора Покупателю предоставляется возможность осуществлять заказ Товаров Поставщика с использованием функционала Личного кабинета Клиента, доступного на сайте Поставщика https://lk.ews.ru/. Посредством использования функционала Личного Кабинета Клиента, Покупатель оформляет Заказ с указанием Товаров по ассортименту, количеству, составу, массе нетто, упаковке, стоимости, а также выбирает дату, время и место поставки.  Заказ, совершенный через Личный Кабинет Клиента, признается Сторонами офертой Покупателя. Полное описание Личного Кабинета Клиента и инструкция по работе с функционалом Личного Кабинета Клиента содержится на сайте Поставщика </w:t>
      </w:r>
      <w:hyperlink r:id="rId9" w:history="1">
        <w:r w:rsidRPr="0001515D">
          <w:rPr>
            <w:sz w:val="16"/>
            <w:szCs w:val="16"/>
          </w:rPr>
          <w:t>https://lk.ews.ru/</w:t>
        </w:r>
      </w:hyperlink>
    </w:p>
    <w:p w:rsidR="00067EED" w:rsidRDefault="00067EED" w:rsidP="00067EED">
      <w:pPr>
        <w:numPr>
          <w:ilvl w:val="0"/>
          <w:numId w:val="1"/>
        </w:numPr>
        <w:tabs>
          <w:tab w:val="left" w:pos="284"/>
        </w:tabs>
        <w:autoSpaceDE w:val="0"/>
        <w:autoSpaceDN w:val="0"/>
        <w:adjustRightInd w:val="0"/>
        <w:ind w:left="0" w:firstLine="0"/>
        <w:jc w:val="both"/>
        <w:rPr>
          <w:sz w:val="16"/>
          <w:szCs w:val="16"/>
        </w:rPr>
      </w:pPr>
      <w:r w:rsidRPr="00F46459">
        <w:rPr>
          <w:sz w:val="16"/>
          <w:szCs w:val="16"/>
        </w:rPr>
        <w:t xml:space="preserve">Логином для входа является </w:t>
      </w:r>
      <w:proofErr w:type="spellStart"/>
      <w:r w:rsidRPr="00F46459">
        <w:rPr>
          <w:sz w:val="16"/>
          <w:szCs w:val="16"/>
        </w:rPr>
        <w:t>email</w:t>
      </w:r>
      <w:proofErr w:type="spellEnd"/>
      <w:r w:rsidRPr="00F46459">
        <w:rPr>
          <w:sz w:val="16"/>
          <w:szCs w:val="16"/>
        </w:rPr>
        <w:t xml:space="preserve"> авторизованного лица</w:t>
      </w:r>
      <w:proofErr w:type="gramStart"/>
      <w:r w:rsidRPr="00F46459">
        <w:rPr>
          <w:sz w:val="16"/>
          <w:szCs w:val="16"/>
        </w:rPr>
        <w:t>:</w:t>
      </w:r>
      <w:r w:rsidR="006C0A1B">
        <w:rPr>
          <w:sz w:val="16"/>
          <w:szCs w:val="16"/>
        </w:rPr>
        <w:t xml:space="preserve"> </w:t>
      </w:r>
      <w:sdt>
        <w:sdtPr>
          <w:rPr>
            <w:sz w:val="16"/>
            <w:szCs w:val="16"/>
          </w:rPr>
          <w:alias w:val="CommonEmail"/>
          <w:tag w:val="CommonEmail"/>
          <w:id w:val="1670826821"/>
          <w:placeholder>
            <w:docPart w:val="000319D3B4304F46BE3BDDA1721BF3B1"/>
          </w:placeholder>
          <w:showingPlcHdr/>
        </w:sdtPr>
        <w:sdtEndPr/>
        <w:sdtContent/>
      </w:sdt>
      <w:r w:rsidRPr="00F46459">
        <w:rPr>
          <w:sz w:val="16"/>
          <w:szCs w:val="16"/>
        </w:rPr>
        <w:t>,</w:t>
      </w:r>
      <w:proofErr w:type="gramEnd"/>
      <w:r w:rsidRPr="00F46459">
        <w:rPr>
          <w:sz w:val="16"/>
          <w:szCs w:val="16"/>
        </w:rPr>
        <w:t xml:space="preserve"> пароль генерируется авторизованным лицом при первом входе. После подписания </w:t>
      </w:r>
      <w:r>
        <w:rPr>
          <w:sz w:val="16"/>
          <w:szCs w:val="16"/>
        </w:rPr>
        <w:t>настоящего Договора</w:t>
      </w:r>
      <w:r w:rsidRPr="00F46459">
        <w:rPr>
          <w:sz w:val="16"/>
          <w:szCs w:val="16"/>
        </w:rPr>
        <w:t xml:space="preserve"> на указанный </w:t>
      </w:r>
      <w:proofErr w:type="spellStart"/>
      <w:r w:rsidRPr="00F46459">
        <w:rPr>
          <w:sz w:val="16"/>
          <w:szCs w:val="16"/>
        </w:rPr>
        <w:t>email</w:t>
      </w:r>
      <w:proofErr w:type="spellEnd"/>
      <w:r w:rsidRPr="00F46459">
        <w:rPr>
          <w:sz w:val="16"/>
          <w:szCs w:val="16"/>
        </w:rPr>
        <w:t xml:space="preserve"> будет направлена </w:t>
      </w:r>
      <w:proofErr w:type="spellStart"/>
      <w:r w:rsidRPr="00F46459">
        <w:rPr>
          <w:sz w:val="16"/>
          <w:szCs w:val="16"/>
        </w:rPr>
        <w:t>авторизационная</w:t>
      </w:r>
      <w:proofErr w:type="spellEnd"/>
      <w:r w:rsidRPr="00F46459">
        <w:rPr>
          <w:sz w:val="16"/>
          <w:szCs w:val="16"/>
        </w:rPr>
        <w:t xml:space="preserve"> ссылка для первого входа и назначения пароля. Покупателю предоставляется функционал, описанный в памятке по работе с Личным Кабинетом Клиента, размещенной по адресу: https://lk.ews.ru/About/Agreement</w:t>
      </w:r>
      <w:r>
        <w:rPr>
          <w:sz w:val="16"/>
          <w:szCs w:val="16"/>
        </w:rPr>
        <w:t xml:space="preserve">. </w:t>
      </w:r>
      <w:r w:rsidRPr="00F46459">
        <w:rPr>
          <w:sz w:val="16"/>
          <w:szCs w:val="16"/>
        </w:rPr>
        <w:t xml:space="preserve">Покупатель </w:t>
      </w:r>
      <w:r>
        <w:rPr>
          <w:sz w:val="16"/>
          <w:szCs w:val="16"/>
        </w:rPr>
        <w:t>обязан обеспечить</w:t>
      </w:r>
      <w:r w:rsidRPr="00F46459">
        <w:rPr>
          <w:sz w:val="16"/>
          <w:szCs w:val="16"/>
        </w:rPr>
        <w:t xml:space="preserve"> сохранность логина и пароля, а также обеспечи</w:t>
      </w:r>
      <w:r>
        <w:rPr>
          <w:sz w:val="16"/>
          <w:szCs w:val="16"/>
        </w:rPr>
        <w:t>ть</w:t>
      </w:r>
      <w:r w:rsidRPr="00F46459">
        <w:rPr>
          <w:sz w:val="16"/>
          <w:szCs w:val="16"/>
        </w:rPr>
        <w:t xml:space="preserve"> невозможность несанкционированного использования логина и пароля третьими лицами</w:t>
      </w:r>
      <w:r>
        <w:rPr>
          <w:sz w:val="16"/>
          <w:szCs w:val="16"/>
        </w:rPr>
        <w:t xml:space="preserve">. </w:t>
      </w:r>
      <w:r w:rsidRPr="00F46459">
        <w:rPr>
          <w:sz w:val="16"/>
          <w:szCs w:val="16"/>
        </w:rPr>
        <w:t>Покупатель обязан обеспечить надлежащий порядок использования своего логина и пароля для Личного Кабинета Клиента на сайте Поставщика https://lk.ews.ru/, исключающий использование личного кабинета неуполномоченными лицами.  Покупатель не вправе в случае спора ссылаться на</w:t>
      </w:r>
      <w:r>
        <w:rPr>
          <w:sz w:val="16"/>
          <w:szCs w:val="16"/>
        </w:rPr>
        <w:t xml:space="preserve"> </w:t>
      </w:r>
      <w:r w:rsidRPr="00F46459">
        <w:rPr>
          <w:sz w:val="16"/>
          <w:szCs w:val="16"/>
        </w:rPr>
        <w:t>отсутствие полномочий представителя, если заказ был сделан посредством функционала</w:t>
      </w:r>
      <w:r w:rsidRPr="009955E6">
        <w:rPr>
          <w:sz w:val="16"/>
          <w:szCs w:val="16"/>
        </w:rPr>
        <w:t xml:space="preserve"> Личного Кабинета Клиента на сайте Поставщика https://lk.ews.ru/. Все риски наступления любых неблагоприятных последствий, связанных с оформлением заказов на Товар через Личный Кабинет Клиента неуполномоченным лицом с использованием логина и пароля Покупателя, несет Покупатель, в том числе обязательства по оплате Товара, отгруженного по заказу, оформленному через Личный Кабинет Клиента на сайте </w:t>
      </w:r>
      <w:proofErr w:type="gramStart"/>
      <w:r w:rsidRPr="009955E6">
        <w:rPr>
          <w:sz w:val="16"/>
          <w:szCs w:val="16"/>
        </w:rPr>
        <w:t>https://lk.ews.ru/ ,</w:t>
      </w:r>
      <w:proofErr w:type="gramEnd"/>
      <w:r w:rsidRPr="009955E6">
        <w:rPr>
          <w:sz w:val="16"/>
          <w:szCs w:val="16"/>
        </w:rPr>
        <w:t xml:space="preserve"> возложены на Покупателя</w:t>
      </w:r>
      <w:r>
        <w:rPr>
          <w:sz w:val="16"/>
          <w:szCs w:val="16"/>
        </w:rPr>
        <w:t>.</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Покупатель не вправе предоставлять доступ к Личному кабинету неуполномоченным лицам. Покупатель не вправе предоставлять свои </w:t>
      </w:r>
      <w:proofErr w:type="spellStart"/>
      <w:r w:rsidRPr="0001515D">
        <w:rPr>
          <w:sz w:val="16"/>
          <w:szCs w:val="16"/>
        </w:rPr>
        <w:t>Авторизационные</w:t>
      </w:r>
      <w:proofErr w:type="spellEnd"/>
      <w:r w:rsidRPr="0001515D">
        <w:rPr>
          <w:sz w:val="16"/>
          <w:szCs w:val="16"/>
        </w:rPr>
        <w:t xml:space="preserve"> данные к Личному кабинету неуполномоченным лицам. В случае, если в результате доступа неуполномоченных лиц, для Поставщика возникли неблагоприятные последствия, Покупатель обязуется компенсировать Поставщику все убытки, возникшие вследствие действий Покупателя.</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Покупатель обязан ознакомиться с памяткой по работе с Личным Кабинетом Клиента, размещенной по адресу: </w:t>
      </w:r>
      <w:hyperlink r:id="rId10" w:history="1">
        <w:proofErr w:type="gramStart"/>
        <w:r w:rsidRPr="0001515D">
          <w:rPr>
            <w:sz w:val="16"/>
            <w:szCs w:val="16"/>
          </w:rPr>
          <w:t>https://lk.ews.ru/About/Agreement</w:t>
        </w:r>
      </w:hyperlink>
      <w:r w:rsidRPr="0001515D">
        <w:rPr>
          <w:sz w:val="16"/>
          <w:szCs w:val="16"/>
        </w:rPr>
        <w:t xml:space="preserve"> .</w:t>
      </w:r>
      <w:proofErr w:type="gramEnd"/>
      <w:r w:rsidRPr="0001515D">
        <w:rPr>
          <w:sz w:val="16"/>
          <w:szCs w:val="16"/>
        </w:rPr>
        <w:t xml:space="preserve"> Поставщик вправе в любое время изменять, дополнять Памятку по работе с Личным Кабинетом Клиента. Изменения, дополнения в Памятку вступают в силу и становятся обязательными для Сторон с момента их размещения по адресу: </w:t>
      </w:r>
      <w:hyperlink r:id="rId11" w:history="1">
        <w:r w:rsidRPr="0001515D">
          <w:rPr>
            <w:sz w:val="16"/>
            <w:szCs w:val="16"/>
          </w:rPr>
          <w:t>https://lk.ews.ru/About/Agreement</w:t>
        </w:r>
      </w:hyperlink>
      <w:r w:rsidRPr="0001515D">
        <w:rPr>
          <w:sz w:val="16"/>
          <w:szCs w:val="16"/>
        </w:rPr>
        <w:t xml:space="preserve"> и не требуют направления Поставщиком Покупателю уведомлений. Покупатель обязан самостоятельно знакомиться с текстом Памятки, проверять наличие изменений и дополнений</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Поставщик не несет ответственность за прямой или косвенный ущерб, который может возникнуть у Покупателя вследствие действий третьих лиц, в том числе в случае наличия доступа к логину и паролю Покупателя от личного кабинета на сайте, переданного Покупателю Поставщиком. Поставщик не несет ответственность за информацию, предоставленную Покупателем при его регистрации и/или при направлении </w:t>
      </w:r>
      <w:proofErr w:type="spellStart"/>
      <w:r w:rsidRPr="0001515D">
        <w:rPr>
          <w:sz w:val="16"/>
          <w:szCs w:val="16"/>
        </w:rPr>
        <w:t>заказа.Поставщик</w:t>
      </w:r>
      <w:proofErr w:type="spellEnd"/>
      <w:r w:rsidRPr="0001515D">
        <w:rPr>
          <w:sz w:val="16"/>
          <w:szCs w:val="16"/>
        </w:rPr>
        <w:t xml:space="preserve"> не несет ответственности за возможные противоправные действия Покупателя при использовании им ПО.</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Подписанием настоящего Соглашения Покупатель, в соответствии с Федеральным законом от 27.07.2006 года №152-ФЗ «О защите персональных данных», добровольно предоставляет Поставщику согласие и право на автоматизированную, а также без использования средств автоматизации, обработку (включая сбор, накопление, хранение, использование, обновление, систематизацию, уточнение, обезличивание, распространение, уничтожение) персональных данных уполномоченных лиц Покупателя</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Подписав настоящий Договор и другие документы, предусмотренные настоящим Договором, и исполняя их условия, Стороны подтверждают, что соблюдают и будут надлежащим образом соблюдать все условия настоящего Договора и требования законодательства Российской Федерации.</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 xml:space="preserve">Во всех остальных условиях и случаях, не предусмотренных настоящим Договором, Стороны будут руководствоваться нормами действующего законодательства Российской Федерации. </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Настоящий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с последующим подписанием договора в письменной форме, если, по любым причинам, договор не будет заключен путём составления документа в письменной форме, подписанного Сторонами, то Стороны соглашаются с тем, что Договор подписанный посредством обмена электронными документами будет единственным и достаточным доказательством заключения Договора между Сторонами и Стороны не могут ссылаться на несоблюдение условий заключения Договора в простой письменной форме.</w:t>
      </w:r>
    </w:p>
    <w:p w:rsidR="00E82370" w:rsidRPr="0001515D" w:rsidRDefault="00E82370" w:rsidP="00E82370">
      <w:pPr>
        <w:numPr>
          <w:ilvl w:val="0"/>
          <w:numId w:val="1"/>
        </w:numPr>
        <w:tabs>
          <w:tab w:val="left" w:pos="284"/>
        </w:tabs>
        <w:autoSpaceDE w:val="0"/>
        <w:autoSpaceDN w:val="0"/>
        <w:adjustRightInd w:val="0"/>
        <w:ind w:left="0" w:firstLine="0"/>
        <w:jc w:val="both"/>
        <w:rPr>
          <w:sz w:val="16"/>
          <w:szCs w:val="16"/>
        </w:rPr>
      </w:pPr>
      <w:r w:rsidRPr="0001515D">
        <w:rPr>
          <w:sz w:val="16"/>
          <w:szCs w:val="16"/>
        </w:rPr>
        <w:t>Настоящий договор со всеми его приложениями составлен в 2-х идентичных экземплярах, имеющих одинаковую юридическую силу, по одному для каждой из Сторон, условия настоящего Договора и обязательства Сторон по настоящему Договору полностью понятны Сторонам и принимаются Сторонами на себя свободно и добровольно, в подтверждение вышеуказанного надлежаще уполномоченные представители Сторон подписали настоящий Договор и его приложения и скрепили его своими печатями, если в силу закона печать Стороной не применяется то договор подлежит только подписанию.</w:t>
      </w:r>
    </w:p>
    <w:p w:rsidR="00105722" w:rsidRPr="00213787" w:rsidRDefault="00105722" w:rsidP="00105722">
      <w:pPr>
        <w:tabs>
          <w:tab w:val="left" w:pos="284"/>
        </w:tabs>
        <w:autoSpaceDE w:val="0"/>
        <w:autoSpaceDN w:val="0"/>
        <w:adjustRightInd w:val="0"/>
        <w:jc w:val="both"/>
        <w:rPr>
          <w:sz w:val="16"/>
          <w:szCs w:val="16"/>
        </w:rPr>
      </w:pPr>
    </w:p>
    <w:p w:rsidR="00822163" w:rsidRDefault="00822163" w:rsidP="003C23F9">
      <w:pPr>
        <w:tabs>
          <w:tab w:val="left" w:pos="284"/>
        </w:tabs>
        <w:jc w:val="center"/>
        <w:rPr>
          <w:b/>
          <w:bCs/>
          <w:sz w:val="16"/>
          <w:szCs w:val="16"/>
        </w:rPr>
      </w:pPr>
      <w:r w:rsidRPr="00955257">
        <w:rPr>
          <w:b/>
          <w:bCs/>
          <w:sz w:val="16"/>
          <w:szCs w:val="16"/>
        </w:rPr>
        <w:t>Юридические адреса и банковские реквизиты сторон:</w:t>
      </w:r>
    </w:p>
    <w:p w:rsidR="00105722" w:rsidRPr="00955257" w:rsidRDefault="00105722" w:rsidP="003C23F9">
      <w:pPr>
        <w:tabs>
          <w:tab w:val="left" w:pos="284"/>
        </w:tabs>
        <w:jc w:val="center"/>
        <w:rPr>
          <w:b/>
          <w:bCs/>
          <w:sz w:val="16"/>
          <w:szCs w:val="16"/>
        </w:rPr>
      </w:pPr>
    </w:p>
    <w:tbl>
      <w:tblPr>
        <w:tblW w:w="0" w:type="auto"/>
        <w:tblLayout w:type="fixed"/>
        <w:tblCellMar>
          <w:left w:w="0" w:type="dxa"/>
          <w:right w:w="0" w:type="dxa"/>
        </w:tblCellMar>
        <w:tblLook w:val="04A0" w:firstRow="1" w:lastRow="0" w:firstColumn="1" w:lastColumn="0" w:noHBand="0" w:noVBand="1"/>
      </w:tblPr>
      <w:tblGrid>
        <w:gridCol w:w="4968"/>
        <w:gridCol w:w="5040"/>
      </w:tblGrid>
      <w:tr w:rsidR="00ED758A" w:rsidRPr="00955257" w:rsidTr="0075578B">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758A" w:rsidRPr="00955257" w:rsidRDefault="00ED758A" w:rsidP="00ED758A">
            <w:pPr>
              <w:tabs>
                <w:tab w:val="left" w:pos="284"/>
              </w:tabs>
              <w:jc w:val="center"/>
              <w:rPr>
                <w:rFonts w:eastAsia="Calibri"/>
                <w:b/>
                <w:bCs/>
                <w:sz w:val="16"/>
                <w:szCs w:val="16"/>
              </w:rPr>
            </w:pPr>
            <w:r w:rsidRPr="00955257">
              <w:rPr>
                <w:b/>
                <w:bCs/>
                <w:sz w:val="16"/>
                <w:szCs w:val="16"/>
              </w:rPr>
              <w:t>Поставщик:</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758A" w:rsidRPr="00955257" w:rsidRDefault="00ED758A" w:rsidP="00ED758A">
            <w:pPr>
              <w:tabs>
                <w:tab w:val="left" w:pos="284"/>
              </w:tabs>
              <w:jc w:val="center"/>
              <w:rPr>
                <w:rFonts w:eastAsia="Calibri"/>
                <w:b/>
                <w:bCs/>
                <w:sz w:val="16"/>
                <w:szCs w:val="16"/>
              </w:rPr>
            </w:pPr>
            <w:r w:rsidRPr="00955257">
              <w:rPr>
                <w:b/>
                <w:bCs/>
                <w:sz w:val="16"/>
                <w:szCs w:val="16"/>
              </w:rPr>
              <w:t>Покупатель:</w:t>
            </w:r>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58A" w:rsidRPr="00955257" w:rsidRDefault="00ED758A" w:rsidP="00ED758A">
            <w:pPr>
              <w:tabs>
                <w:tab w:val="left" w:pos="284"/>
              </w:tabs>
              <w:jc w:val="both"/>
              <w:rPr>
                <w:rFonts w:eastAsia="Calibri"/>
                <w:sz w:val="16"/>
                <w:szCs w:val="16"/>
              </w:rPr>
            </w:pPr>
            <w:r w:rsidRPr="00955257">
              <w:rPr>
                <w:sz w:val="16"/>
                <w:szCs w:val="16"/>
              </w:rPr>
              <w:t>Общество с ограниченной ответственностью «Восток-Запад»</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0E2F5F" w:rsidRDefault="00171CF3" w:rsidP="000E2F5F">
            <w:pPr>
              <w:tabs>
                <w:tab w:val="left" w:pos="284"/>
              </w:tabs>
              <w:jc w:val="both"/>
              <w:rPr>
                <w:sz w:val="16"/>
                <w:szCs w:val="16"/>
              </w:rPr>
            </w:pPr>
            <w:sdt>
              <w:sdtPr>
                <w:rPr>
                  <w:sz w:val="16"/>
                  <w:szCs w:val="16"/>
                </w:rPr>
                <w:alias w:val="PartnerFullName"/>
                <w:tag w:val="PartnerFullName"/>
                <w:id w:val="-1125005787"/>
                <w:placeholder>
                  <w:docPart w:val="6DD5CF48A40E448FA64E6186B61B4FFD"/>
                </w:placeholder>
                <w:showingPlcHdr/>
              </w:sdtPr>
              <w:sdtEndPr/>
              <w:sdtContent>
                <w:r w:rsidR="000E2F5F" w:rsidRPr="00771DD2">
                  <w:rPr>
                    <w:rStyle w:val="ac"/>
                  </w:rPr>
                  <w:t>Место для ввода текста.</w:t>
                </w:r>
              </w:sdtContent>
            </w:sdt>
            <w:r w:rsidR="00B62D45">
              <w:rPr>
                <w:rStyle w:val="af0"/>
              </w:rPr>
              <w:t xml:space="preserve"> </w:t>
            </w:r>
          </w:p>
        </w:tc>
      </w:tr>
      <w:tr w:rsidR="00ED758A" w:rsidRPr="00346A73"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CC55AF" w:rsidRDefault="00ED758A" w:rsidP="00ED758A">
            <w:pPr>
              <w:tabs>
                <w:tab w:val="left" w:pos="284"/>
              </w:tabs>
              <w:jc w:val="center"/>
              <w:rPr>
                <w:b/>
                <w:sz w:val="16"/>
                <w:szCs w:val="16"/>
              </w:rPr>
            </w:pPr>
            <w:r w:rsidRPr="00CC55AF">
              <w:rPr>
                <w:b/>
                <w:sz w:val="16"/>
                <w:szCs w:val="16"/>
              </w:rPr>
              <w:t>Лицо, подписавшее договор</w:t>
            </w:r>
          </w:p>
          <w:sdt>
            <w:sdtPr>
              <w:rPr>
                <w:rFonts w:eastAsia="Calibri"/>
                <w:sz w:val="16"/>
                <w:szCs w:val="16"/>
                <w:lang w:val="en-US"/>
              </w:rPr>
              <w:alias w:val="Position"/>
              <w:tag w:val="Position"/>
              <w:id w:val="-1496414146"/>
              <w:placeholder>
                <w:docPart w:val="51FE6F979F1F48DF88AEB8680A071AE6"/>
              </w:placeholder>
            </w:sdtPr>
            <w:sdtEndPr/>
            <w:sdtContent>
              <w:p w:rsidR="00B62D45" w:rsidRPr="007F6236" w:rsidRDefault="00B62D45" w:rsidP="00B62D45">
                <w:pPr>
                  <w:tabs>
                    <w:tab w:val="left" w:pos="284"/>
                  </w:tabs>
                  <w:jc w:val="both"/>
                  <w:rPr>
                    <w:rFonts w:eastAsia="Calibri"/>
                    <w:sz w:val="16"/>
                    <w:szCs w:val="16"/>
                  </w:rPr>
                </w:pPr>
                <w:r w:rsidRPr="000E2F5F">
                  <w:rPr>
                    <w:rFonts w:eastAsia="Calibri"/>
                    <w:sz w:val="16"/>
                    <w:szCs w:val="16"/>
                  </w:rPr>
                  <w:t>Представитель по доверенности</w:t>
                </w:r>
              </w:p>
            </w:sdtContent>
          </w:sdt>
          <w:p w:rsidR="00ED758A" w:rsidRPr="00ED7A84" w:rsidRDefault="00ED758A" w:rsidP="00B62D45">
            <w:pPr>
              <w:tabs>
                <w:tab w:val="left" w:pos="284"/>
              </w:tabs>
              <w:jc w:val="both"/>
              <w:rPr>
                <w:sz w:val="16"/>
                <w:szCs w:val="16"/>
              </w:rPr>
            </w:pP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ED758A" w:rsidRPr="000E2F5F" w:rsidRDefault="00ED758A" w:rsidP="00ED758A">
            <w:pPr>
              <w:tabs>
                <w:tab w:val="left" w:pos="284"/>
              </w:tabs>
              <w:jc w:val="center"/>
              <w:rPr>
                <w:b/>
                <w:sz w:val="16"/>
                <w:szCs w:val="16"/>
              </w:rPr>
            </w:pPr>
            <w:r w:rsidRPr="00955257">
              <w:rPr>
                <w:b/>
                <w:sz w:val="16"/>
                <w:szCs w:val="16"/>
              </w:rPr>
              <w:t>Лицо</w:t>
            </w:r>
            <w:r w:rsidRPr="000E2F5F">
              <w:rPr>
                <w:b/>
                <w:sz w:val="16"/>
                <w:szCs w:val="16"/>
              </w:rPr>
              <w:t xml:space="preserve">, </w:t>
            </w:r>
            <w:r w:rsidRPr="00955257">
              <w:rPr>
                <w:b/>
                <w:sz w:val="16"/>
                <w:szCs w:val="16"/>
              </w:rPr>
              <w:t>подписавшее</w:t>
            </w:r>
            <w:r w:rsidRPr="000E2F5F">
              <w:rPr>
                <w:b/>
                <w:sz w:val="16"/>
                <w:szCs w:val="16"/>
              </w:rPr>
              <w:t xml:space="preserve"> </w:t>
            </w:r>
            <w:r w:rsidRPr="00955257">
              <w:rPr>
                <w:b/>
                <w:sz w:val="16"/>
                <w:szCs w:val="16"/>
              </w:rPr>
              <w:t>договор</w:t>
            </w:r>
          </w:p>
          <w:p w:rsidR="009526FA" w:rsidRPr="000E2F5F" w:rsidRDefault="00171CF3" w:rsidP="00B62D45">
            <w:pPr>
              <w:rPr>
                <w:sz w:val="16"/>
                <w:szCs w:val="16"/>
              </w:rPr>
            </w:pPr>
            <w:sdt>
              <w:sdtPr>
                <w:rPr>
                  <w:sz w:val="16"/>
                  <w:szCs w:val="16"/>
                </w:rPr>
                <w:alias w:val="ManagerPosition"/>
                <w:tag w:val="ManagerPosition"/>
                <w:id w:val="360168365"/>
                <w:placeholder>
                  <w:docPart w:val="0CFDD16C5ED1407E9C85E9506CFD0594"/>
                </w:placeholder>
              </w:sdtPr>
              <w:sdtEndPr/>
              <w:sdtContent>
                <w:r w:rsidR="00B62D45" w:rsidRPr="000E2F5F">
                  <w:rPr>
                    <w:sz w:val="16"/>
                    <w:szCs w:val="16"/>
                  </w:rPr>
                  <w:t>---</w:t>
                </w:r>
              </w:sdtContent>
            </w:sdt>
            <w:r w:rsidR="00B62D45" w:rsidRPr="000E2F5F">
              <w:rPr>
                <w:rStyle w:val="af0"/>
              </w:rPr>
              <w:t xml:space="preserve"> </w:t>
            </w:r>
            <w:r w:rsidR="009526FA" w:rsidRPr="000E2F5F">
              <w:rPr>
                <w:sz w:val="16"/>
                <w:szCs w:val="16"/>
              </w:rPr>
              <w:t xml:space="preserve"> </w:t>
            </w:r>
          </w:p>
          <w:p w:rsidR="00ED758A" w:rsidRPr="000E2F5F" w:rsidRDefault="00171CF3" w:rsidP="000E2F5F">
            <w:pPr>
              <w:tabs>
                <w:tab w:val="left" w:pos="284"/>
              </w:tabs>
              <w:jc w:val="both"/>
              <w:rPr>
                <w:rFonts w:eastAsia="Calibri"/>
                <w:sz w:val="16"/>
                <w:szCs w:val="16"/>
              </w:rPr>
            </w:pPr>
            <w:sdt>
              <w:sdtPr>
                <w:rPr>
                  <w:rFonts w:eastAsia="Calibri"/>
                  <w:sz w:val="16"/>
                  <w:szCs w:val="16"/>
                </w:rPr>
                <w:alias w:val="PartnerSigner"/>
                <w:tag w:val="PartnerSigner"/>
                <w:id w:val="132761559"/>
                <w:placeholder>
                  <w:docPart w:val="90942362D4C541A096C1C9EB065488C6"/>
                </w:placeholder>
                <w:showingPlcHdr/>
              </w:sdtPr>
              <w:sdtEndPr/>
              <w:sdtContent>
                <w:r w:rsidR="000E2F5F" w:rsidRPr="00771DD2">
                  <w:rPr>
                    <w:rStyle w:val="ac"/>
                  </w:rPr>
                  <w:t>Место для ввода текста.</w:t>
                </w:r>
              </w:sdtContent>
            </w:sdt>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ED7A84" w:rsidRDefault="00ED758A" w:rsidP="00ED758A">
            <w:pPr>
              <w:tabs>
                <w:tab w:val="left" w:pos="284"/>
              </w:tabs>
              <w:jc w:val="both"/>
              <w:rPr>
                <w:sz w:val="16"/>
                <w:szCs w:val="16"/>
              </w:rPr>
            </w:pPr>
            <w:r w:rsidRPr="000E2F5F">
              <w:rPr>
                <w:sz w:val="16"/>
                <w:szCs w:val="16"/>
              </w:rPr>
              <w:t xml:space="preserve">             </w:t>
            </w:r>
            <w:r w:rsidRPr="00ED7A84">
              <w:rPr>
                <w:sz w:val="16"/>
                <w:szCs w:val="16"/>
              </w:rPr>
              <w:t>-------------------------------------------------------------</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955257" w:rsidRDefault="00ED758A" w:rsidP="00B62D45">
            <w:pPr>
              <w:tabs>
                <w:tab w:val="left" w:pos="284"/>
              </w:tabs>
              <w:jc w:val="both"/>
              <w:rPr>
                <w:rFonts w:eastAsia="Calibri"/>
                <w:sz w:val="16"/>
                <w:szCs w:val="16"/>
              </w:rPr>
            </w:pPr>
            <w:r>
              <w:rPr>
                <w:rFonts w:eastAsia="Calibri"/>
                <w:sz w:val="16"/>
                <w:szCs w:val="16"/>
              </w:rPr>
              <w:t xml:space="preserve">           </w:t>
            </w:r>
            <w:r w:rsidR="00B62D45">
              <w:rPr>
                <w:sz w:val="16"/>
                <w:szCs w:val="16"/>
              </w:rPr>
              <w:t xml:space="preserve">  </w:t>
            </w:r>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955257" w:rsidRDefault="00ED758A" w:rsidP="00D406D1">
            <w:pPr>
              <w:tabs>
                <w:tab w:val="left" w:pos="284"/>
              </w:tabs>
              <w:jc w:val="both"/>
              <w:rPr>
                <w:sz w:val="16"/>
                <w:szCs w:val="16"/>
              </w:rPr>
            </w:pPr>
            <w:r>
              <w:rPr>
                <w:sz w:val="16"/>
                <w:szCs w:val="16"/>
              </w:rPr>
              <w:t xml:space="preserve">Юр. адрес: </w:t>
            </w:r>
            <w:sdt>
              <w:sdtPr>
                <w:rPr>
                  <w:sz w:val="16"/>
                  <w:szCs w:val="16"/>
                </w:rPr>
                <w:alias w:val="FilialLAddress"/>
                <w:tag w:val="FilialLAddress"/>
                <w:id w:val="1652790382"/>
                <w:placeholder>
                  <w:docPart w:val="3D660EB49FB04DF09F23D1BF1AE3AC8D"/>
                </w:placeholder>
                <w:showingPlcHdr/>
              </w:sdtPr>
              <w:sdtEndPr/>
              <w:sdtContent>
                <w:r w:rsidR="00D406D1" w:rsidRPr="00D406D1">
                  <w:rPr>
                    <w:sz w:val="16"/>
                    <w:szCs w:val="16"/>
                  </w:rPr>
                  <w:t>141441, Московская область, г. Химки, д. Елино, ул. Зеленоградская, д. 1</w:t>
                </w:r>
              </w:sdtContent>
            </w:sdt>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7132F7" w:rsidRDefault="00ED758A" w:rsidP="000E2F5F">
            <w:pPr>
              <w:tabs>
                <w:tab w:val="left" w:pos="284"/>
              </w:tabs>
              <w:rPr>
                <w:sz w:val="16"/>
                <w:szCs w:val="16"/>
              </w:rPr>
            </w:pPr>
            <w:r w:rsidRPr="00AD4683">
              <w:rPr>
                <w:sz w:val="16"/>
                <w:szCs w:val="16"/>
              </w:rPr>
              <w:t>Юр. адрес:</w:t>
            </w:r>
            <w:bookmarkStart w:id="4" w:name="413111"/>
            <w:bookmarkEnd w:id="4"/>
            <w:r w:rsidR="00B62D45">
              <w:rPr>
                <w:rFonts w:eastAsia="Calibri"/>
                <w:sz w:val="16"/>
                <w:szCs w:val="16"/>
              </w:rPr>
              <w:t xml:space="preserve"> </w:t>
            </w:r>
            <w:sdt>
              <w:sdtPr>
                <w:rPr>
                  <w:sz w:val="16"/>
                  <w:szCs w:val="16"/>
                </w:rPr>
                <w:alias w:val="LegalAddress"/>
                <w:tag w:val="LegalAddress"/>
                <w:id w:val="1620566421"/>
                <w:placeholder>
                  <w:docPart w:val="8FDE4E0821294EAE917233AA84960D73"/>
                </w:placeholder>
                <w:showingPlcHdr/>
              </w:sdtPr>
              <w:sdtEndPr/>
              <w:sdtContent>
                <w:r w:rsidR="000E2F5F" w:rsidRPr="00771DD2">
                  <w:rPr>
                    <w:rStyle w:val="ac"/>
                  </w:rPr>
                  <w:t>Место для ввода текста.</w:t>
                </w:r>
              </w:sdtContent>
            </w:sdt>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955257" w:rsidRDefault="00ED758A" w:rsidP="000E2F5F">
            <w:pPr>
              <w:tabs>
                <w:tab w:val="left" w:pos="284"/>
              </w:tabs>
              <w:jc w:val="both"/>
              <w:rPr>
                <w:sz w:val="16"/>
                <w:szCs w:val="16"/>
              </w:rPr>
            </w:pPr>
            <w:r w:rsidRPr="00955257">
              <w:rPr>
                <w:sz w:val="16"/>
                <w:szCs w:val="16"/>
              </w:rPr>
              <w:t xml:space="preserve">Факт. адрес: </w:t>
            </w:r>
            <w:sdt>
              <w:sdtPr>
                <w:rPr>
                  <w:sz w:val="16"/>
                  <w:szCs w:val="16"/>
                </w:rPr>
                <w:alias w:val="FilialFAddress"/>
                <w:tag w:val="FilialFAddress"/>
                <w:id w:val="-187987939"/>
                <w:placeholder>
                  <w:docPart w:val="0D64401C527344518F35D553D52EF5B5"/>
                </w:placeholder>
                <w:showingPlcHdr/>
              </w:sdtPr>
              <w:sdtEndPr/>
              <w:sdtContent>
                <w:r w:rsidR="000E2F5F" w:rsidRPr="00D406D1">
                  <w:rPr>
                    <w:sz w:val="16"/>
                    <w:szCs w:val="16"/>
                  </w:rPr>
                  <w:t>Место для ввода текста.</w:t>
                </w:r>
              </w:sdtContent>
            </w:sdt>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921826" w:rsidRDefault="00ED758A" w:rsidP="000E2F5F">
            <w:pPr>
              <w:tabs>
                <w:tab w:val="left" w:pos="284"/>
              </w:tabs>
              <w:jc w:val="both"/>
              <w:rPr>
                <w:sz w:val="16"/>
                <w:szCs w:val="16"/>
                <w:lang w:val="en-US"/>
              </w:rPr>
            </w:pPr>
            <w:r w:rsidRPr="00AD4683">
              <w:rPr>
                <w:sz w:val="16"/>
                <w:szCs w:val="16"/>
              </w:rPr>
              <w:t>Факт. адрес</w:t>
            </w:r>
            <w:proofErr w:type="gramStart"/>
            <w:r w:rsidRPr="00AD4683">
              <w:rPr>
                <w:sz w:val="16"/>
                <w:szCs w:val="16"/>
              </w:rPr>
              <w:t>:</w:t>
            </w:r>
            <w:r>
              <w:rPr>
                <w:sz w:val="16"/>
                <w:szCs w:val="16"/>
              </w:rPr>
              <w:t xml:space="preserve"> </w:t>
            </w:r>
            <w:sdt>
              <w:sdtPr>
                <w:rPr>
                  <w:sz w:val="16"/>
                  <w:szCs w:val="16"/>
                  <w:lang w:val="en-US"/>
                </w:rPr>
                <w:alias w:val="Address"/>
                <w:tag w:val="Address"/>
                <w:id w:val="-1810315314"/>
                <w:placeholder>
                  <w:docPart w:val="332F3376679F4F6C8ABDA3CB136B53D0"/>
                </w:placeholder>
              </w:sdtPr>
              <w:sdtEndPr/>
              <w:sdtContent>
                <w:r w:rsidR="00B62D45" w:rsidRPr="00331E44">
                  <w:rPr>
                    <w:sz w:val="16"/>
                    <w:szCs w:val="16"/>
                    <w:lang w:val="en-US"/>
                  </w:rPr>
                  <w:t>,</w:t>
                </w:r>
                <w:proofErr w:type="gramEnd"/>
              </w:sdtContent>
            </w:sdt>
            <w:r w:rsidR="00B62D45">
              <w:rPr>
                <w:sz w:val="16"/>
                <w:szCs w:val="16"/>
                <w:lang w:val="en-US"/>
              </w:rPr>
              <w:t xml:space="preserve">       </w:t>
            </w:r>
            <w:r>
              <w:rPr>
                <w:sz w:val="16"/>
                <w:szCs w:val="16"/>
                <w:lang w:val="en-US"/>
              </w:rPr>
              <w:t xml:space="preserve">       </w:t>
            </w:r>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955257" w:rsidRDefault="00ED758A" w:rsidP="00D406D1">
            <w:pPr>
              <w:tabs>
                <w:tab w:val="left" w:pos="284"/>
              </w:tabs>
              <w:jc w:val="both"/>
              <w:rPr>
                <w:sz w:val="16"/>
                <w:szCs w:val="16"/>
              </w:rPr>
            </w:pPr>
            <w:r>
              <w:rPr>
                <w:sz w:val="16"/>
                <w:szCs w:val="16"/>
              </w:rPr>
              <w:t xml:space="preserve">ИНН </w:t>
            </w:r>
            <w:sdt>
              <w:sdtPr>
                <w:rPr>
                  <w:sz w:val="16"/>
                  <w:szCs w:val="16"/>
                </w:rPr>
                <w:alias w:val="FilialINN"/>
                <w:tag w:val="FilialINN"/>
                <w:id w:val="1646627225"/>
                <w:placeholder>
                  <w:docPart w:val="108144E4EC7E4A989B6AE9C7D6C69CE4"/>
                </w:placeholder>
                <w:showingPlcHdr/>
              </w:sdtPr>
              <w:sdtEndPr/>
              <w:sdtContent>
                <w:r w:rsidR="00D406D1" w:rsidRPr="00D406D1">
                  <w:rPr>
                    <w:sz w:val="16"/>
                    <w:szCs w:val="16"/>
                  </w:rPr>
                  <w:t>5044062003</w:t>
                </w:r>
              </w:sdtContent>
            </w:sdt>
            <w:r>
              <w:rPr>
                <w:sz w:val="16"/>
                <w:szCs w:val="16"/>
              </w:rPr>
              <w:t xml:space="preserve"> </w:t>
            </w:r>
            <w:r w:rsidRPr="00955257">
              <w:rPr>
                <w:sz w:val="16"/>
                <w:szCs w:val="16"/>
              </w:rPr>
              <w:t xml:space="preserve">КПП </w:t>
            </w:r>
            <w:sdt>
              <w:sdtPr>
                <w:rPr>
                  <w:sz w:val="16"/>
                  <w:szCs w:val="16"/>
                </w:rPr>
                <w:alias w:val="FilialKPP"/>
                <w:tag w:val="FilialKPP"/>
                <w:id w:val="980896170"/>
                <w:placeholder>
                  <w:docPart w:val="BD71F58457984F31B537D4200689A48D"/>
                </w:placeholder>
                <w:showingPlcHdr/>
              </w:sdtPr>
              <w:sdtEndPr/>
              <w:sdtContent>
                <w:r w:rsidR="00D406D1" w:rsidRPr="00D406D1">
                  <w:rPr>
                    <w:sz w:val="16"/>
                    <w:szCs w:val="16"/>
                  </w:rPr>
                  <w:t>783450001</w:t>
                </w:r>
              </w:sdtContent>
            </w:sdt>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AD4683" w:rsidRDefault="00ED758A" w:rsidP="000E2F5F">
            <w:pPr>
              <w:tabs>
                <w:tab w:val="left" w:pos="284"/>
              </w:tabs>
              <w:jc w:val="both"/>
              <w:rPr>
                <w:sz w:val="16"/>
                <w:szCs w:val="16"/>
              </w:rPr>
            </w:pPr>
            <w:r>
              <w:rPr>
                <w:sz w:val="16"/>
                <w:szCs w:val="16"/>
              </w:rPr>
              <w:t xml:space="preserve">ИНН    </w:t>
            </w:r>
            <w:sdt>
              <w:sdtPr>
                <w:rPr>
                  <w:sz w:val="16"/>
                  <w:szCs w:val="16"/>
                </w:rPr>
                <w:alias w:val="INN"/>
                <w:tag w:val="INN"/>
                <w:id w:val="-1050157117"/>
                <w:placeholder>
                  <w:docPart w:val="3E8CCC9BFB5C4B098DDC5B07B7295CFB"/>
                </w:placeholder>
                <w:showingPlcHdr/>
              </w:sdtPr>
              <w:sdtEndPr/>
              <w:sdtContent>
                <w:r w:rsidR="000E2F5F" w:rsidRPr="00771DD2">
                  <w:rPr>
                    <w:rStyle w:val="ac"/>
                  </w:rPr>
                  <w:t>Место для ввода текста.</w:t>
                </w:r>
              </w:sdtContent>
            </w:sdt>
            <w:r w:rsidR="00B62D45">
              <w:rPr>
                <w:sz w:val="16"/>
                <w:szCs w:val="16"/>
              </w:rPr>
              <w:t xml:space="preserve">                           </w:t>
            </w:r>
            <w:r>
              <w:rPr>
                <w:sz w:val="16"/>
                <w:szCs w:val="16"/>
              </w:rPr>
              <w:t xml:space="preserve">           КПП    </w:t>
            </w:r>
            <w:r w:rsidR="00B62D45">
              <w:rPr>
                <w:sz w:val="16"/>
                <w:szCs w:val="16"/>
              </w:rPr>
              <w:t xml:space="preserve">             </w:t>
            </w:r>
            <w:r>
              <w:rPr>
                <w:sz w:val="16"/>
                <w:szCs w:val="16"/>
              </w:rPr>
              <w:t xml:space="preserve">                   </w:t>
            </w:r>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955257" w:rsidRDefault="00ED758A" w:rsidP="000E2F5F">
            <w:pPr>
              <w:tabs>
                <w:tab w:val="left" w:pos="284"/>
              </w:tabs>
              <w:jc w:val="both"/>
              <w:rPr>
                <w:sz w:val="16"/>
                <w:szCs w:val="16"/>
              </w:rPr>
            </w:pPr>
            <w:r w:rsidRPr="00955257">
              <w:rPr>
                <w:sz w:val="16"/>
                <w:szCs w:val="16"/>
              </w:rPr>
              <w:t xml:space="preserve">р/счет </w:t>
            </w:r>
            <w:sdt>
              <w:sdtPr>
                <w:rPr>
                  <w:sz w:val="16"/>
                  <w:szCs w:val="16"/>
                </w:rPr>
                <w:alias w:val="FilialMAcc"/>
                <w:tag w:val="FilialMAcc"/>
                <w:id w:val="-721832890"/>
                <w:placeholder>
                  <w:docPart w:val="FB91DBB727824A2D90FEDF64C5228307"/>
                </w:placeholder>
                <w:showingPlcHdr/>
              </w:sdtPr>
              <w:sdtEndPr/>
              <w:sdtContent>
                <w:r w:rsidR="000E2F5F" w:rsidRPr="00D406D1">
                  <w:rPr>
                    <w:sz w:val="16"/>
                    <w:szCs w:val="16"/>
                  </w:rPr>
                  <w:t>Место для ввода текста.</w:t>
                </w:r>
              </w:sdtContent>
            </w:sdt>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EB19EC" w:rsidRDefault="00ED758A" w:rsidP="000E2F5F">
            <w:pPr>
              <w:tabs>
                <w:tab w:val="left" w:pos="284"/>
              </w:tabs>
              <w:jc w:val="both"/>
              <w:rPr>
                <w:sz w:val="16"/>
                <w:szCs w:val="16"/>
              </w:rPr>
            </w:pPr>
            <w:r w:rsidRPr="00AD4683">
              <w:rPr>
                <w:sz w:val="16"/>
                <w:szCs w:val="16"/>
              </w:rPr>
              <w:t xml:space="preserve">р/счет </w:t>
            </w:r>
            <w:sdt>
              <w:sdtPr>
                <w:rPr>
                  <w:sz w:val="16"/>
                  <w:szCs w:val="16"/>
                </w:rPr>
                <w:alias w:val="Account"/>
                <w:tag w:val="Account"/>
                <w:id w:val="-162316258"/>
                <w:placeholder>
                  <w:docPart w:val="56A8FC280CCB45D4B47C3AEE824E0DA1"/>
                </w:placeholder>
                <w:showingPlcHdr/>
              </w:sdtPr>
              <w:sdtEndPr/>
              <w:sdtContent>
                <w:r w:rsidR="000E2F5F" w:rsidRPr="00771DD2">
                  <w:rPr>
                    <w:rStyle w:val="ac"/>
                  </w:rPr>
                  <w:t>Место для ввода текста.</w:t>
                </w:r>
              </w:sdtContent>
            </w:sdt>
            <w:r w:rsidR="00B62D45">
              <w:rPr>
                <w:rStyle w:val="af0"/>
              </w:rPr>
              <w:t xml:space="preserve"> </w:t>
            </w:r>
          </w:p>
        </w:tc>
      </w:tr>
      <w:tr w:rsidR="00ED758A" w:rsidRPr="00955257" w:rsidTr="0075578B">
        <w:sdt>
          <w:sdtPr>
            <w:rPr>
              <w:sz w:val="16"/>
              <w:szCs w:val="16"/>
            </w:rPr>
            <w:alias w:val="FilialBankName"/>
            <w:tag w:val="FilialBankName"/>
            <w:id w:val="-2010508791"/>
            <w:placeholder>
              <w:docPart w:val="4F45577A735145E7A468684D1AD58BB2"/>
            </w:placeholder>
            <w:showingPlcHdr/>
          </w:sdtPr>
          <w:sdtEndPr/>
          <w:sdtContent>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955257" w:rsidRDefault="000E2F5F" w:rsidP="000E2F5F">
                <w:pPr>
                  <w:tabs>
                    <w:tab w:val="left" w:pos="284"/>
                  </w:tabs>
                  <w:jc w:val="both"/>
                  <w:rPr>
                    <w:sz w:val="16"/>
                    <w:szCs w:val="16"/>
                  </w:rPr>
                </w:pPr>
                <w:r w:rsidRPr="00D406D1">
                  <w:rPr>
                    <w:sz w:val="16"/>
                    <w:szCs w:val="16"/>
                  </w:rPr>
                  <w:t>Место для ввода текста.</w:t>
                </w:r>
              </w:p>
            </w:tc>
          </w:sdtContent>
        </w:sdt>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EB19EC" w:rsidRDefault="00171CF3" w:rsidP="000E2F5F">
            <w:pPr>
              <w:tabs>
                <w:tab w:val="left" w:pos="284"/>
              </w:tabs>
              <w:jc w:val="both"/>
              <w:rPr>
                <w:sz w:val="16"/>
                <w:szCs w:val="16"/>
              </w:rPr>
            </w:pPr>
            <w:sdt>
              <w:sdtPr>
                <w:rPr>
                  <w:sz w:val="16"/>
                  <w:szCs w:val="16"/>
                  <w:lang w:val="en-US"/>
                </w:rPr>
                <w:alias w:val="Bank"/>
                <w:tag w:val="Bank"/>
                <w:id w:val="-906458301"/>
                <w:placeholder>
                  <w:docPart w:val="F656798087154C428E67C6435B5F3284"/>
                </w:placeholder>
                <w:showingPlcHdr/>
              </w:sdtPr>
              <w:sdtEndPr/>
              <w:sdtContent>
                <w:r w:rsidR="000E2F5F" w:rsidRPr="00771DD2">
                  <w:rPr>
                    <w:rStyle w:val="ac"/>
                  </w:rPr>
                  <w:t>Место для ввода текста.</w:t>
                </w:r>
              </w:sdtContent>
            </w:sdt>
            <w:r w:rsidR="00B62D45">
              <w:rPr>
                <w:rStyle w:val="af0"/>
              </w:rPr>
              <w:t xml:space="preserve"> </w:t>
            </w:r>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955257" w:rsidRDefault="00ED758A" w:rsidP="000E2F5F">
            <w:pPr>
              <w:tabs>
                <w:tab w:val="left" w:pos="284"/>
              </w:tabs>
              <w:jc w:val="both"/>
              <w:rPr>
                <w:sz w:val="16"/>
                <w:szCs w:val="16"/>
              </w:rPr>
            </w:pPr>
            <w:r w:rsidRPr="00955257">
              <w:rPr>
                <w:sz w:val="16"/>
                <w:szCs w:val="16"/>
              </w:rPr>
              <w:t xml:space="preserve">к/счет </w:t>
            </w:r>
            <w:sdt>
              <w:sdtPr>
                <w:rPr>
                  <w:sz w:val="16"/>
                  <w:szCs w:val="16"/>
                </w:rPr>
                <w:alias w:val="FilialCorAcc"/>
                <w:tag w:val="FilialCorAcc"/>
                <w:id w:val="1632440515"/>
                <w:placeholder>
                  <w:docPart w:val="36211A062E874748BBB0E47169497BE4"/>
                </w:placeholder>
                <w:showingPlcHdr/>
              </w:sdtPr>
              <w:sdtEndPr/>
              <w:sdtContent>
                <w:r w:rsidR="000E2F5F" w:rsidRPr="00D406D1">
                  <w:rPr>
                    <w:sz w:val="16"/>
                    <w:szCs w:val="16"/>
                  </w:rPr>
                  <w:t>Место для ввода текста.</w:t>
                </w:r>
              </w:sdtContent>
            </w:sdt>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EB19EC" w:rsidRDefault="00ED758A" w:rsidP="000E2F5F">
            <w:pPr>
              <w:tabs>
                <w:tab w:val="left" w:pos="284"/>
              </w:tabs>
              <w:jc w:val="both"/>
              <w:rPr>
                <w:sz w:val="16"/>
                <w:szCs w:val="16"/>
              </w:rPr>
            </w:pPr>
            <w:r w:rsidRPr="00955257">
              <w:rPr>
                <w:sz w:val="16"/>
                <w:szCs w:val="16"/>
              </w:rPr>
              <w:t xml:space="preserve">к/счет </w:t>
            </w:r>
            <w:sdt>
              <w:sdtPr>
                <w:rPr>
                  <w:sz w:val="16"/>
                  <w:szCs w:val="16"/>
                </w:rPr>
                <w:alias w:val="KAccount"/>
                <w:tag w:val="KAccount"/>
                <w:id w:val="-681055186"/>
                <w:placeholder>
                  <w:docPart w:val="2FAB31EB0A86417DAF339461D5D5DE76"/>
                </w:placeholder>
                <w:showingPlcHdr/>
              </w:sdtPr>
              <w:sdtEndPr/>
              <w:sdtContent>
                <w:r w:rsidR="000E2F5F" w:rsidRPr="00771DD2">
                  <w:rPr>
                    <w:rStyle w:val="ac"/>
                  </w:rPr>
                  <w:t>Место для ввода текста.</w:t>
                </w:r>
              </w:sdtContent>
            </w:sdt>
            <w:r w:rsidR="00B62D45">
              <w:rPr>
                <w:rStyle w:val="af0"/>
              </w:rPr>
              <w:t xml:space="preserve"> </w:t>
            </w:r>
          </w:p>
        </w:tc>
      </w:tr>
      <w:tr w:rsidR="00ED758A" w:rsidRPr="00955257" w:rsidTr="0075578B">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758A" w:rsidRPr="00955257" w:rsidRDefault="00ED758A" w:rsidP="000E2F5F">
            <w:pPr>
              <w:tabs>
                <w:tab w:val="left" w:pos="284"/>
              </w:tabs>
              <w:jc w:val="both"/>
              <w:rPr>
                <w:sz w:val="16"/>
                <w:szCs w:val="16"/>
              </w:rPr>
            </w:pPr>
            <w:r w:rsidRPr="00955257">
              <w:rPr>
                <w:sz w:val="16"/>
                <w:szCs w:val="16"/>
              </w:rPr>
              <w:t xml:space="preserve">БИК </w:t>
            </w:r>
            <w:sdt>
              <w:sdtPr>
                <w:rPr>
                  <w:sz w:val="16"/>
                  <w:szCs w:val="16"/>
                </w:rPr>
                <w:alias w:val="FilialBankBIK"/>
                <w:tag w:val="FilialBankBIK"/>
                <w:id w:val="-1166465141"/>
                <w:placeholder>
                  <w:docPart w:val="E378315AE4DA46BE9701F048E03AAA45"/>
                </w:placeholder>
                <w:showingPlcHdr/>
              </w:sdtPr>
              <w:sdtEndPr/>
              <w:sdtContent>
                <w:r w:rsidR="000E2F5F" w:rsidRPr="00D406D1">
                  <w:rPr>
                    <w:sz w:val="16"/>
                    <w:szCs w:val="16"/>
                  </w:rPr>
                  <w:t>Место для ввода текста.</w:t>
                </w:r>
              </w:sdtContent>
            </w:sdt>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ED758A" w:rsidRPr="00EB19EC" w:rsidRDefault="00ED758A" w:rsidP="000E2F5F">
            <w:pPr>
              <w:tabs>
                <w:tab w:val="left" w:pos="284"/>
              </w:tabs>
              <w:jc w:val="both"/>
              <w:rPr>
                <w:sz w:val="16"/>
                <w:szCs w:val="16"/>
              </w:rPr>
            </w:pPr>
            <w:r w:rsidRPr="00EB19EC">
              <w:rPr>
                <w:sz w:val="16"/>
                <w:szCs w:val="16"/>
              </w:rPr>
              <w:t xml:space="preserve">БИК </w:t>
            </w:r>
            <w:sdt>
              <w:sdtPr>
                <w:rPr>
                  <w:sz w:val="16"/>
                  <w:szCs w:val="16"/>
                </w:rPr>
                <w:alias w:val="BIK"/>
                <w:tag w:val="BIK"/>
                <w:id w:val="-570966608"/>
                <w:placeholder>
                  <w:docPart w:val="C7C7006591144EE88ED9CB1B5CBF9BCE"/>
                </w:placeholder>
                <w:showingPlcHdr/>
              </w:sdtPr>
              <w:sdtEndPr/>
              <w:sdtContent>
                <w:r w:rsidR="000E2F5F" w:rsidRPr="00771DD2">
                  <w:rPr>
                    <w:rStyle w:val="ac"/>
                  </w:rPr>
                  <w:t>Место для ввода текста.</w:t>
                </w:r>
              </w:sdtContent>
            </w:sdt>
            <w:r w:rsidR="00B62D45">
              <w:rPr>
                <w:rStyle w:val="af0"/>
              </w:rPr>
              <w:t xml:space="preserve"> </w:t>
            </w:r>
          </w:p>
        </w:tc>
      </w:tr>
    </w:tbl>
    <w:p w:rsidR="00C34BDA" w:rsidRDefault="00C34BDA" w:rsidP="003C23F9">
      <w:pPr>
        <w:tabs>
          <w:tab w:val="left" w:pos="284"/>
        </w:tabs>
        <w:jc w:val="both"/>
        <w:rPr>
          <w:sz w:val="16"/>
          <w:szCs w:val="16"/>
        </w:rPr>
      </w:pPr>
      <w:r>
        <w:rPr>
          <w:sz w:val="16"/>
          <w:szCs w:val="16"/>
        </w:rPr>
        <w:tab/>
      </w:r>
      <w:r>
        <w:rPr>
          <w:sz w:val="16"/>
          <w:szCs w:val="16"/>
        </w:rPr>
        <w:tab/>
      </w:r>
      <w:r>
        <w:rPr>
          <w:sz w:val="16"/>
          <w:szCs w:val="16"/>
        </w:rPr>
        <w:tab/>
      </w:r>
      <w:r>
        <w:rPr>
          <w:sz w:val="16"/>
          <w:szCs w:val="16"/>
        </w:rPr>
        <w:tab/>
      </w:r>
      <w:r>
        <w:rPr>
          <w:sz w:val="16"/>
          <w:szCs w:val="16"/>
        </w:rPr>
        <w:tab/>
      </w:r>
    </w:p>
    <w:p w:rsidR="003630AB" w:rsidRDefault="00C34BDA" w:rsidP="00E228B7">
      <w:pPr>
        <w:tabs>
          <w:tab w:val="left" w:pos="284"/>
        </w:tabs>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sidR="002F57C0">
        <w:rPr>
          <w:sz w:val="16"/>
          <w:szCs w:val="16"/>
        </w:rPr>
        <w:tab/>
      </w:r>
      <w:r w:rsidR="002F57C0">
        <w:rPr>
          <w:sz w:val="16"/>
          <w:szCs w:val="16"/>
        </w:rPr>
        <w:tab/>
      </w:r>
      <w:r w:rsidR="00822163" w:rsidRPr="00955257">
        <w:rPr>
          <w:sz w:val="16"/>
          <w:szCs w:val="16"/>
        </w:rPr>
        <w:t>М.П.</w:t>
      </w:r>
      <w:r w:rsidR="00822163" w:rsidRPr="00955257">
        <w:rPr>
          <w:sz w:val="16"/>
          <w:szCs w:val="16"/>
        </w:rPr>
        <w:tab/>
      </w:r>
      <w:r w:rsidR="00822163" w:rsidRPr="00955257">
        <w:rPr>
          <w:sz w:val="16"/>
          <w:szCs w:val="16"/>
        </w:rPr>
        <w:tab/>
      </w:r>
      <w:r w:rsidR="00822163" w:rsidRPr="00955257">
        <w:rPr>
          <w:sz w:val="16"/>
          <w:szCs w:val="16"/>
        </w:rPr>
        <w:tab/>
        <w:t xml:space="preserve">                                                  </w:t>
      </w:r>
      <w:r w:rsidR="00822163">
        <w:rPr>
          <w:sz w:val="16"/>
          <w:szCs w:val="16"/>
        </w:rPr>
        <w:t xml:space="preserve">                    </w:t>
      </w:r>
      <w:r>
        <w:rPr>
          <w:sz w:val="16"/>
          <w:szCs w:val="16"/>
        </w:rPr>
        <w:t>М.П.</w:t>
      </w:r>
    </w:p>
    <w:p w:rsidR="00E228B7" w:rsidRDefault="00E228B7">
      <w:pPr>
        <w:spacing w:after="160" w:line="259" w:lineRule="auto"/>
        <w:rPr>
          <w:sz w:val="16"/>
          <w:szCs w:val="16"/>
        </w:rPr>
      </w:pPr>
      <w:r>
        <w:rPr>
          <w:sz w:val="16"/>
          <w:szCs w:val="16"/>
        </w:rPr>
        <w:br w:type="page"/>
      </w:r>
    </w:p>
    <w:p w:rsidR="003630AB" w:rsidRDefault="003630AB" w:rsidP="00E37CE8">
      <w:pPr>
        <w:tabs>
          <w:tab w:val="left" w:pos="284"/>
        </w:tabs>
        <w:jc w:val="right"/>
        <w:rPr>
          <w:b/>
          <w:sz w:val="16"/>
          <w:szCs w:val="16"/>
        </w:rPr>
      </w:pPr>
    </w:p>
    <w:p w:rsidR="00822163" w:rsidRPr="00955257" w:rsidRDefault="00822163" w:rsidP="00E37CE8">
      <w:pPr>
        <w:tabs>
          <w:tab w:val="left" w:pos="284"/>
        </w:tabs>
        <w:jc w:val="right"/>
        <w:rPr>
          <w:b/>
          <w:sz w:val="16"/>
          <w:szCs w:val="16"/>
        </w:rPr>
      </w:pPr>
      <w:r w:rsidRPr="00955257">
        <w:rPr>
          <w:b/>
          <w:sz w:val="16"/>
          <w:szCs w:val="16"/>
        </w:rPr>
        <w:t xml:space="preserve">Приложение № 1 к Договору № </w:t>
      </w:r>
      <w:sdt>
        <w:sdtPr>
          <w:rPr>
            <w:sz w:val="18"/>
            <w:szCs w:val="18"/>
          </w:rPr>
          <w:alias w:val="Number"/>
          <w:tag w:val="Number"/>
          <w:id w:val="15202207"/>
          <w:placeholder>
            <w:docPart w:val="1A786B9A58EF46FF899ED323CEE7D86A"/>
          </w:placeholder>
        </w:sdtPr>
        <w:sdtEndPr/>
        <w:sdtContent>
          <w:r w:rsidR="00B62D45" w:rsidRPr="00331E44">
            <w:rPr>
              <w:b/>
              <w:sz w:val="16"/>
              <w:szCs w:val="16"/>
            </w:rPr>
            <w:t>13065</w:t>
          </w:r>
        </w:sdtContent>
      </w:sdt>
      <w:r w:rsidR="00B62D45">
        <w:rPr>
          <w:rStyle w:val="af0"/>
        </w:rPr>
        <w:t xml:space="preserve"> </w:t>
      </w:r>
    </w:p>
    <w:p w:rsidR="002B64FB" w:rsidRDefault="002B64FB" w:rsidP="002B64FB">
      <w:pPr>
        <w:jc w:val="right"/>
        <w:rPr>
          <w:b/>
          <w:sz w:val="16"/>
          <w:szCs w:val="16"/>
        </w:rPr>
      </w:pPr>
      <w:r>
        <w:rPr>
          <w:b/>
          <w:sz w:val="16"/>
          <w:szCs w:val="16"/>
        </w:rPr>
        <w:t xml:space="preserve">о поставках продукции от </w:t>
      </w:r>
      <w:sdt>
        <w:sdtPr>
          <w:rPr>
            <w:b/>
            <w:sz w:val="16"/>
            <w:szCs w:val="16"/>
          </w:rPr>
          <w:alias w:val="Day"/>
          <w:tag w:val="Day"/>
          <w:id w:val="603384064"/>
          <w:placeholder>
            <w:docPart w:val="F49AE98610F74C6BB59B19CD296C7254"/>
          </w:placeholder>
        </w:sdtPr>
        <w:sdtEndPr/>
        <w:sdtContent>
          <w:r w:rsidR="00B62D45" w:rsidRPr="002F000B">
            <w:rPr>
              <w:b/>
              <w:sz w:val="16"/>
              <w:szCs w:val="16"/>
            </w:rPr>
            <w:t>17.04.2025</w:t>
          </w:r>
        </w:sdtContent>
      </w:sdt>
      <w:r w:rsidR="00B62D45" w:rsidRPr="00955257">
        <w:rPr>
          <w:b/>
          <w:sz w:val="16"/>
          <w:szCs w:val="16"/>
        </w:rPr>
        <w:t xml:space="preserve"> </w:t>
      </w:r>
      <w:r w:rsidRPr="00955257">
        <w:rPr>
          <w:b/>
          <w:sz w:val="16"/>
          <w:szCs w:val="16"/>
        </w:rPr>
        <w:t>г</w:t>
      </w:r>
    </w:p>
    <w:p w:rsidR="00822163" w:rsidRPr="00955257" w:rsidRDefault="00822163" w:rsidP="003C23F9">
      <w:pPr>
        <w:tabs>
          <w:tab w:val="left" w:pos="284"/>
        </w:tabs>
        <w:ind w:left="4248"/>
        <w:jc w:val="right"/>
        <w:rPr>
          <w:b/>
          <w:sz w:val="16"/>
          <w:szCs w:val="16"/>
        </w:rPr>
      </w:pPr>
    </w:p>
    <w:p w:rsidR="00822163" w:rsidRPr="00955257" w:rsidRDefault="00822163" w:rsidP="003C23F9">
      <w:pPr>
        <w:tabs>
          <w:tab w:val="left" w:pos="284"/>
        </w:tabs>
        <w:jc w:val="center"/>
        <w:rPr>
          <w:sz w:val="16"/>
          <w:szCs w:val="16"/>
        </w:rPr>
      </w:pPr>
    </w:p>
    <w:p w:rsidR="00822163" w:rsidRPr="00955257" w:rsidRDefault="00822163" w:rsidP="003C23F9">
      <w:pPr>
        <w:tabs>
          <w:tab w:val="left" w:pos="284"/>
        </w:tabs>
        <w:jc w:val="center"/>
        <w:rPr>
          <w:sz w:val="16"/>
          <w:szCs w:val="16"/>
        </w:rPr>
      </w:pPr>
    </w:p>
    <w:p w:rsidR="00822163" w:rsidRPr="00955257" w:rsidRDefault="00822163" w:rsidP="003C23F9">
      <w:pPr>
        <w:tabs>
          <w:tab w:val="left" w:pos="284"/>
        </w:tabs>
        <w:jc w:val="center"/>
        <w:rPr>
          <w:sz w:val="16"/>
          <w:szCs w:val="16"/>
        </w:rPr>
      </w:pPr>
    </w:p>
    <w:p w:rsidR="00822163" w:rsidRPr="00955257" w:rsidRDefault="00822163" w:rsidP="003C23F9">
      <w:pPr>
        <w:tabs>
          <w:tab w:val="left" w:pos="284"/>
        </w:tabs>
        <w:jc w:val="center"/>
        <w:rPr>
          <w:sz w:val="16"/>
          <w:szCs w:val="16"/>
        </w:rPr>
      </w:pPr>
    </w:p>
    <w:p w:rsidR="00822163" w:rsidRPr="00955257" w:rsidRDefault="00822163" w:rsidP="003C23F9">
      <w:pPr>
        <w:tabs>
          <w:tab w:val="left" w:pos="284"/>
        </w:tabs>
        <w:jc w:val="center"/>
        <w:rPr>
          <w:sz w:val="16"/>
          <w:szCs w:val="16"/>
        </w:rPr>
      </w:pPr>
    </w:p>
    <w:p w:rsidR="00822163" w:rsidRPr="00955257" w:rsidRDefault="00822163" w:rsidP="003C23F9">
      <w:pPr>
        <w:tabs>
          <w:tab w:val="left" w:pos="284"/>
        </w:tabs>
        <w:jc w:val="center"/>
        <w:rPr>
          <w:sz w:val="16"/>
          <w:szCs w:val="16"/>
        </w:rPr>
      </w:pPr>
    </w:p>
    <w:p w:rsidR="00822163" w:rsidRPr="00955257" w:rsidRDefault="00822163" w:rsidP="003C23F9">
      <w:pPr>
        <w:tabs>
          <w:tab w:val="left" w:pos="284"/>
        </w:tabs>
        <w:jc w:val="center"/>
        <w:rPr>
          <w:sz w:val="16"/>
          <w:szCs w:val="16"/>
        </w:rPr>
      </w:pPr>
    </w:p>
    <w:p w:rsidR="00822163" w:rsidRDefault="00822163" w:rsidP="003C23F9">
      <w:pPr>
        <w:tabs>
          <w:tab w:val="left" w:pos="284"/>
        </w:tabs>
        <w:jc w:val="center"/>
        <w:rPr>
          <w:b/>
          <w:i/>
          <w:sz w:val="16"/>
          <w:szCs w:val="16"/>
        </w:rPr>
      </w:pPr>
      <w:r w:rsidRPr="00955257">
        <w:rPr>
          <w:b/>
          <w:i/>
          <w:sz w:val="16"/>
          <w:szCs w:val="16"/>
        </w:rPr>
        <w:t>Образцы оттисков печатей (штампов) для заверения передачи товаров по первичным документам</w:t>
      </w:r>
      <w:r>
        <w:rPr>
          <w:b/>
          <w:i/>
          <w:sz w:val="16"/>
          <w:szCs w:val="16"/>
        </w:rPr>
        <w:t xml:space="preserve"> </w:t>
      </w:r>
    </w:p>
    <w:p w:rsidR="00822163" w:rsidRPr="00955257" w:rsidRDefault="00822163" w:rsidP="003C23F9">
      <w:pPr>
        <w:tabs>
          <w:tab w:val="left" w:pos="284"/>
        </w:tabs>
        <w:jc w:val="center"/>
        <w:rPr>
          <w:b/>
          <w:i/>
          <w:sz w:val="16"/>
          <w:szCs w:val="16"/>
        </w:rPr>
      </w:pPr>
      <w:r>
        <w:rPr>
          <w:b/>
          <w:i/>
          <w:sz w:val="16"/>
          <w:szCs w:val="16"/>
        </w:rPr>
        <w:t>(если применимо)</w:t>
      </w: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5F31DC" w:rsidRDefault="00822163" w:rsidP="003C23F9">
      <w:pPr>
        <w:tabs>
          <w:tab w:val="left" w:pos="284"/>
        </w:tabs>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F31DC">
        <w:rPr>
          <w:sz w:val="16"/>
          <w:szCs w:val="16"/>
        </w:rPr>
        <w:t>М.П.</w:t>
      </w: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r w:rsidRPr="00955257">
        <w:rPr>
          <w:sz w:val="16"/>
          <w:szCs w:val="16"/>
          <w:u w:val="single"/>
        </w:rPr>
        <w:t>1                                                                                                        .</w:t>
      </w:r>
    </w:p>
    <w:p w:rsidR="00822163" w:rsidRPr="00955257" w:rsidRDefault="00822163" w:rsidP="003C23F9">
      <w:pPr>
        <w:tabs>
          <w:tab w:val="left" w:pos="284"/>
        </w:tabs>
        <w:jc w:val="both"/>
        <w:rPr>
          <w:sz w:val="16"/>
          <w:szCs w:val="16"/>
          <w:u w:val="single"/>
        </w:rPr>
      </w:pPr>
    </w:p>
    <w:p w:rsidR="00822163" w:rsidRDefault="00822163" w:rsidP="003C23F9">
      <w:pPr>
        <w:tabs>
          <w:tab w:val="left" w:pos="284"/>
        </w:tabs>
        <w:jc w:val="both"/>
        <w:rPr>
          <w:sz w:val="16"/>
          <w:szCs w:val="16"/>
          <w:u w:val="single"/>
        </w:rPr>
      </w:pPr>
    </w:p>
    <w:p w:rsidR="00822163"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r w:rsidRPr="00955257">
        <w:rPr>
          <w:sz w:val="16"/>
          <w:szCs w:val="16"/>
          <w:u w:val="single"/>
        </w:rPr>
        <w:t>2                                                                                                         .</w:t>
      </w: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r w:rsidRPr="00955257">
        <w:rPr>
          <w:sz w:val="16"/>
          <w:szCs w:val="16"/>
          <w:u w:val="single"/>
        </w:rPr>
        <w:t>3                                                                                                         .</w:t>
      </w: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outlineLvl w:val="0"/>
        <w:rPr>
          <w:sz w:val="16"/>
          <w:szCs w:val="16"/>
        </w:rPr>
      </w:pPr>
    </w:p>
    <w:p w:rsidR="00822163" w:rsidRPr="00955257" w:rsidRDefault="00822163" w:rsidP="003C23F9">
      <w:pPr>
        <w:tabs>
          <w:tab w:val="left" w:pos="284"/>
        </w:tabs>
        <w:jc w:val="both"/>
        <w:outlineLvl w:val="0"/>
        <w:rPr>
          <w:sz w:val="16"/>
          <w:szCs w:val="16"/>
        </w:rPr>
      </w:pP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p>
    <w:p w:rsidR="005E3D47" w:rsidRPr="00955257" w:rsidRDefault="00822163" w:rsidP="005E3D47">
      <w:pPr>
        <w:tabs>
          <w:tab w:val="left" w:pos="284"/>
        </w:tabs>
        <w:ind w:left="708"/>
        <w:jc w:val="both"/>
        <w:rPr>
          <w:sz w:val="16"/>
          <w:szCs w:val="16"/>
        </w:rPr>
      </w:pPr>
      <w:r w:rsidRPr="00955257">
        <w:rPr>
          <w:sz w:val="16"/>
          <w:szCs w:val="16"/>
        </w:rPr>
        <w:t>М.П.</w:t>
      </w:r>
      <w:r w:rsidRPr="00955257">
        <w:rPr>
          <w:sz w:val="16"/>
          <w:szCs w:val="16"/>
        </w:rPr>
        <w:tab/>
      </w:r>
      <w:r w:rsidRPr="00955257">
        <w:rPr>
          <w:sz w:val="16"/>
          <w:szCs w:val="16"/>
        </w:rPr>
        <w:tab/>
      </w:r>
      <w:r w:rsidR="005E3D47">
        <w:rPr>
          <w:sz w:val="16"/>
          <w:szCs w:val="16"/>
        </w:rPr>
        <w:tab/>
      </w:r>
      <w:r w:rsidR="005E3D47">
        <w:rPr>
          <w:sz w:val="16"/>
          <w:szCs w:val="16"/>
        </w:rPr>
        <w:tab/>
      </w:r>
      <w:r w:rsidR="005E3D47">
        <w:rPr>
          <w:sz w:val="16"/>
          <w:szCs w:val="16"/>
        </w:rPr>
        <w:tab/>
      </w:r>
      <w:r w:rsidR="005E3D47">
        <w:rPr>
          <w:sz w:val="16"/>
          <w:szCs w:val="16"/>
        </w:rPr>
        <w:tab/>
      </w:r>
      <w:r w:rsidR="005E3D47">
        <w:rPr>
          <w:sz w:val="16"/>
          <w:szCs w:val="16"/>
        </w:rPr>
        <w:tab/>
      </w:r>
      <w:r w:rsidR="005E3D47">
        <w:rPr>
          <w:sz w:val="16"/>
          <w:szCs w:val="16"/>
        </w:rPr>
        <w:tab/>
      </w:r>
      <w:r w:rsidR="005E3D47">
        <w:rPr>
          <w:sz w:val="16"/>
          <w:szCs w:val="16"/>
        </w:rPr>
        <w:tab/>
      </w:r>
      <w:r w:rsidR="005E3D47" w:rsidRPr="00955257">
        <w:rPr>
          <w:sz w:val="16"/>
          <w:szCs w:val="16"/>
        </w:rPr>
        <w:t>М.П.</w:t>
      </w:r>
    </w:p>
    <w:p w:rsidR="00822163" w:rsidRPr="00955257" w:rsidRDefault="00822163" w:rsidP="003C23F9">
      <w:pPr>
        <w:tabs>
          <w:tab w:val="left" w:pos="284"/>
        </w:tabs>
        <w:ind w:left="708"/>
        <w:jc w:val="both"/>
        <w:rPr>
          <w:sz w:val="16"/>
          <w:szCs w:val="16"/>
        </w:rPr>
      </w:pP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r w:rsidRPr="00955257">
        <w:rPr>
          <w:sz w:val="16"/>
          <w:szCs w:val="16"/>
        </w:rPr>
        <w:tab/>
      </w:r>
    </w:p>
    <w:p w:rsidR="00FD31D7" w:rsidRPr="00955257" w:rsidRDefault="00822163" w:rsidP="003C23F9">
      <w:pPr>
        <w:tabs>
          <w:tab w:val="left" w:pos="284"/>
        </w:tabs>
        <w:jc w:val="right"/>
        <w:rPr>
          <w:b/>
          <w:sz w:val="16"/>
          <w:szCs w:val="16"/>
        </w:rPr>
      </w:pPr>
      <w:r w:rsidRPr="00955257">
        <w:rPr>
          <w:sz w:val="16"/>
          <w:szCs w:val="16"/>
        </w:rPr>
        <w:br w:type="page"/>
      </w:r>
      <w:r w:rsidRPr="00955257">
        <w:rPr>
          <w:b/>
          <w:sz w:val="16"/>
          <w:szCs w:val="16"/>
        </w:rPr>
        <w:t xml:space="preserve">Приложение № 2 к Договору № </w:t>
      </w:r>
      <w:sdt>
        <w:sdtPr>
          <w:rPr>
            <w:sz w:val="18"/>
            <w:szCs w:val="18"/>
          </w:rPr>
          <w:alias w:val="Number"/>
          <w:tag w:val="Number"/>
          <w:id w:val="-539813747"/>
          <w:placeholder>
            <w:docPart w:val="906397DB7D5B4D9BBF3E309B45A2CBD4"/>
          </w:placeholder>
        </w:sdtPr>
        <w:sdtEndPr/>
        <w:sdtContent>
          <w:r w:rsidR="008120DC" w:rsidRPr="00331E44">
            <w:rPr>
              <w:b/>
              <w:sz w:val="16"/>
              <w:szCs w:val="16"/>
            </w:rPr>
            <w:t>13065</w:t>
          </w:r>
        </w:sdtContent>
      </w:sdt>
      <w:r w:rsidR="008120DC">
        <w:rPr>
          <w:rStyle w:val="af0"/>
        </w:rPr>
        <w:t xml:space="preserve"> </w:t>
      </w:r>
    </w:p>
    <w:p w:rsidR="002B64FB" w:rsidRDefault="002B64FB" w:rsidP="002B64FB">
      <w:pPr>
        <w:jc w:val="right"/>
        <w:rPr>
          <w:b/>
          <w:sz w:val="16"/>
          <w:szCs w:val="16"/>
        </w:rPr>
      </w:pPr>
      <w:r>
        <w:rPr>
          <w:b/>
          <w:sz w:val="16"/>
          <w:szCs w:val="16"/>
        </w:rPr>
        <w:t xml:space="preserve">о поставках продукции от </w:t>
      </w:r>
      <w:sdt>
        <w:sdtPr>
          <w:rPr>
            <w:b/>
            <w:sz w:val="16"/>
            <w:szCs w:val="16"/>
          </w:rPr>
          <w:alias w:val="Day"/>
          <w:tag w:val="Day"/>
          <w:id w:val="368030331"/>
          <w:placeholder>
            <w:docPart w:val="3221A1D10FF8452A8D7B9623D908367C"/>
          </w:placeholder>
        </w:sdtPr>
        <w:sdtEndPr/>
        <w:sdtContent>
          <w:r w:rsidR="008120DC" w:rsidRPr="002F000B">
            <w:rPr>
              <w:b/>
              <w:sz w:val="16"/>
              <w:szCs w:val="16"/>
            </w:rPr>
            <w:t>17.04.2025</w:t>
          </w:r>
        </w:sdtContent>
      </w:sdt>
      <w:r w:rsidR="008120DC" w:rsidRPr="00955257">
        <w:rPr>
          <w:b/>
          <w:sz w:val="16"/>
          <w:szCs w:val="16"/>
        </w:rPr>
        <w:t xml:space="preserve"> </w:t>
      </w:r>
      <w:r w:rsidRPr="00955257">
        <w:rPr>
          <w:b/>
          <w:sz w:val="16"/>
          <w:szCs w:val="16"/>
        </w:rPr>
        <w:t>г</w:t>
      </w:r>
    </w:p>
    <w:p w:rsidR="00822163" w:rsidRPr="00955257" w:rsidRDefault="00822163" w:rsidP="003C23F9">
      <w:pPr>
        <w:pStyle w:val="1"/>
        <w:tabs>
          <w:tab w:val="left" w:pos="284"/>
        </w:tabs>
        <w:ind w:left="4254"/>
        <w:rPr>
          <w:sz w:val="16"/>
          <w:szCs w:val="16"/>
        </w:rPr>
      </w:pPr>
    </w:p>
    <w:p w:rsidR="00822163" w:rsidRPr="00955257" w:rsidRDefault="00822163" w:rsidP="003C23F9">
      <w:pPr>
        <w:tabs>
          <w:tab w:val="left" w:pos="284"/>
        </w:tabs>
        <w:spacing w:line="276" w:lineRule="auto"/>
        <w:jc w:val="center"/>
        <w:rPr>
          <w:b/>
          <w:sz w:val="16"/>
          <w:szCs w:val="16"/>
        </w:rPr>
      </w:pPr>
    </w:p>
    <w:p w:rsidR="00822163" w:rsidRPr="00955257" w:rsidRDefault="00822163" w:rsidP="003C23F9">
      <w:pPr>
        <w:tabs>
          <w:tab w:val="left" w:pos="284"/>
        </w:tabs>
        <w:spacing w:line="276" w:lineRule="auto"/>
        <w:jc w:val="center"/>
        <w:rPr>
          <w:b/>
          <w:sz w:val="16"/>
          <w:szCs w:val="16"/>
        </w:rPr>
      </w:pPr>
    </w:p>
    <w:p w:rsidR="00822163" w:rsidRPr="00955257" w:rsidRDefault="00822163" w:rsidP="003C23F9">
      <w:pPr>
        <w:tabs>
          <w:tab w:val="left" w:pos="284"/>
        </w:tabs>
        <w:jc w:val="center"/>
        <w:rPr>
          <w:b/>
          <w:sz w:val="16"/>
          <w:szCs w:val="16"/>
        </w:rPr>
      </w:pPr>
      <w:r w:rsidRPr="00955257">
        <w:rPr>
          <w:b/>
          <w:sz w:val="16"/>
          <w:szCs w:val="16"/>
        </w:rPr>
        <w:t>Форма претензионного письма*</w:t>
      </w:r>
    </w:p>
    <w:p w:rsidR="00822163" w:rsidRPr="00955257" w:rsidRDefault="00822163" w:rsidP="003C23F9">
      <w:pPr>
        <w:tabs>
          <w:tab w:val="left" w:pos="284"/>
        </w:tabs>
        <w:spacing w:line="276" w:lineRule="auto"/>
        <w:jc w:val="right"/>
        <w:rPr>
          <w:b/>
          <w:sz w:val="16"/>
          <w:szCs w:val="16"/>
        </w:rPr>
      </w:pPr>
    </w:p>
    <w:p w:rsidR="00822163" w:rsidRPr="00955257" w:rsidRDefault="00822163" w:rsidP="003C23F9">
      <w:pPr>
        <w:tabs>
          <w:tab w:val="left" w:pos="284"/>
        </w:tabs>
        <w:spacing w:line="276" w:lineRule="auto"/>
        <w:jc w:val="right"/>
        <w:rPr>
          <w:b/>
          <w:sz w:val="16"/>
          <w:szCs w:val="16"/>
        </w:rPr>
      </w:pPr>
    </w:p>
    <w:p w:rsidR="00822163" w:rsidRPr="00955257" w:rsidRDefault="00822163" w:rsidP="003C23F9">
      <w:pPr>
        <w:tabs>
          <w:tab w:val="left" w:pos="284"/>
        </w:tabs>
        <w:spacing w:line="276" w:lineRule="auto"/>
        <w:jc w:val="right"/>
        <w:rPr>
          <w:b/>
          <w:sz w:val="16"/>
          <w:szCs w:val="16"/>
        </w:rPr>
      </w:pPr>
    </w:p>
    <w:p w:rsidR="00822163" w:rsidRPr="00955257" w:rsidRDefault="00822163" w:rsidP="003C23F9">
      <w:pPr>
        <w:tabs>
          <w:tab w:val="left" w:pos="284"/>
        </w:tabs>
        <w:spacing w:line="276" w:lineRule="auto"/>
        <w:jc w:val="right"/>
        <w:rPr>
          <w:b/>
          <w:sz w:val="16"/>
          <w:szCs w:val="16"/>
        </w:rPr>
      </w:pPr>
      <w:r w:rsidRPr="00955257">
        <w:rPr>
          <w:b/>
          <w:sz w:val="16"/>
          <w:szCs w:val="16"/>
        </w:rPr>
        <w:t>Генеральному директору</w:t>
      </w:r>
    </w:p>
    <w:p w:rsidR="00822163" w:rsidRPr="00955257" w:rsidRDefault="00822163" w:rsidP="003C23F9">
      <w:pPr>
        <w:tabs>
          <w:tab w:val="left" w:pos="284"/>
        </w:tabs>
        <w:spacing w:line="276" w:lineRule="auto"/>
        <w:jc w:val="right"/>
        <w:rPr>
          <w:sz w:val="16"/>
          <w:szCs w:val="16"/>
        </w:rPr>
      </w:pPr>
      <w:r w:rsidRPr="00955257">
        <w:rPr>
          <w:sz w:val="16"/>
          <w:szCs w:val="16"/>
        </w:rPr>
        <w:t>Наименование организации: ________________________</w:t>
      </w:r>
    </w:p>
    <w:p w:rsidR="00822163" w:rsidRPr="00955257" w:rsidRDefault="00822163" w:rsidP="003C23F9">
      <w:pPr>
        <w:tabs>
          <w:tab w:val="left" w:pos="284"/>
        </w:tabs>
        <w:spacing w:line="276" w:lineRule="auto"/>
        <w:ind w:left="1416"/>
        <w:jc w:val="right"/>
        <w:rPr>
          <w:sz w:val="16"/>
          <w:szCs w:val="16"/>
        </w:rPr>
      </w:pPr>
      <w:r w:rsidRPr="00955257">
        <w:rPr>
          <w:sz w:val="16"/>
          <w:szCs w:val="16"/>
        </w:rPr>
        <w:t>Адрес: ________________________</w:t>
      </w:r>
    </w:p>
    <w:p w:rsidR="00822163" w:rsidRDefault="00822163" w:rsidP="003C23F9">
      <w:pPr>
        <w:tabs>
          <w:tab w:val="left" w:pos="284"/>
        </w:tabs>
        <w:spacing w:line="276" w:lineRule="auto"/>
        <w:jc w:val="right"/>
        <w:rPr>
          <w:sz w:val="16"/>
          <w:szCs w:val="16"/>
        </w:rPr>
      </w:pPr>
      <w:r w:rsidRPr="00955257">
        <w:rPr>
          <w:sz w:val="16"/>
          <w:szCs w:val="16"/>
        </w:rPr>
        <w:t>ИНН: ________________________</w:t>
      </w:r>
    </w:p>
    <w:p w:rsidR="005D5A42" w:rsidRDefault="005D5A42" w:rsidP="003C23F9">
      <w:pPr>
        <w:tabs>
          <w:tab w:val="left" w:pos="284"/>
        </w:tabs>
        <w:spacing w:line="276" w:lineRule="auto"/>
        <w:jc w:val="right"/>
        <w:rPr>
          <w:sz w:val="16"/>
          <w:szCs w:val="16"/>
        </w:rPr>
      </w:pPr>
    </w:p>
    <w:p w:rsidR="005D5A42" w:rsidRPr="00955257" w:rsidRDefault="005D5A42" w:rsidP="003C23F9">
      <w:pPr>
        <w:tabs>
          <w:tab w:val="left" w:pos="284"/>
        </w:tabs>
        <w:jc w:val="right"/>
        <w:rPr>
          <w:sz w:val="16"/>
          <w:szCs w:val="16"/>
        </w:rPr>
      </w:pPr>
      <w:r w:rsidRPr="00955257">
        <w:rPr>
          <w:sz w:val="16"/>
          <w:szCs w:val="16"/>
        </w:rPr>
        <w:t>От Покупателя ООО «_______________»</w:t>
      </w:r>
    </w:p>
    <w:p w:rsidR="005D5A42" w:rsidRPr="00955257" w:rsidRDefault="005D5A42" w:rsidP="003C23F9">
      <w:pPr>
        <w:tabs>
          <w:tab w:val="left" w:pos="284"/>
        </w:tabs>
        <w:jc w:val="right"/>
        <w:rPr>
          <w:sz w:val="16"/>
          <w:szCs w:val="16"/>
        </w:rPr>
      </w:pPr>
    </w:p>
    <w:p w:rsidR="005D5A42" w:rsidRPr="00955257" w:rsidRDefault="00A611CF" w:rsidP="003C23F9">
      <w:pPr>
        <w:tabs>
          <w:tab w:val="left" w:pos="284"/>
        </w:tabs>
        <w:jc w:val="right"/>
        <w:rPr>
          <w:sz w:val="16"/>
          <w:szCs w:val="16"/>
        </w:rPr>
      </w:pPr>
      <w:r>
        <w:rPr>
          <w:sz w:val="16"/>
          <w:szCs w:val="16"/>
        </w:rPr>
        <w:t>_______________202</w:t>
      </w:r>
      <w:r w:rsidR="005D5A42" w:rsidRPr="00955257">
        <w:rPr>
          <w:sz w:val="16"/>
          <w:szCs w:val="16"/>
        </w:rPr>
        <w:t>_г.</w:t>
      </w:r>
    </w:p>
    <w:p w:rsidR="005D5A42" w:rsidRPr="00955257" w:rsidRDefault="005D5A42" w:rsidP="003C23F9">
      <w:pPr>
        <w:tabs>
          <w:tab w:val="left" w:pos="284"/>
        </w:tabs>
        <w:spacing w:line="276" w:lineRule="auto"/>
        <w:jc w:val="right"/>
        <w:rPr>
          <w:sz w:val="16"/>
          <w:szCs w:val="16"/>
        </w:rPr>
      </w:pPr>
    </w:p>
    <w:p w:rsidR="00822163" w:rsidRPr="00955257" w:rsidRDefault="00822163" w:rsidP="003C23F9">
      <w:pPr>
        <w:tabs>
          <w:tab w:val="left" w:pos="284"/>
        </w:tabs>
        <w:spacing w:line="276" w:lineRule="auto"/>
        <w:rPr>
          <w:sz w:val="16"/>
          <w:szCs w:val="16"/>
        </w:rPr>
      </w:pPr>
      <w:r w:rsidRPr="00955257">
        <w:rPr>
          <w:sz w:val="16"/>
          <w:szCs w:val="16"/>
        </w:rPr>
        <w:t>Исх. № ___</w:t>
      </w:r>
    </w:p>
    <w:p w:rsidR="00822163" w:rsidRPr="00955257" w:rsidRDefault="00A611CF" w:rsidP="003C23F9">
      <w:pPr>
        <w:tabs>
          <w:tab w:val="left" w:pos="284"/>
          <w:tab w:val="left" w:pos="7425"/>
        </w:tabs>
        <w:spacing w:line="276" w:lineRule="auto"/>
        <w:rPr>
          <w:sz w:val="16"/>
          <w:szCs w:val="16"/>
        </w:rPr>
      </w:pPr>
      <w:r>
        <w:rPr>
          <w:sz w:val="16"/>
          <w:szCs w:val="16"/>
        </w:rPr>
        <w:t>«__» ___________________ 202_</w:t>
      </w:r>
      <w:r w:rsidR="00822163" w:rsidRPr="00955257">
        <w:rPr>
          <w:sz w:val="16"/>
          <w:szCs w:val="16"/>
        </w:rPr>
        <w:t xml:space="preserve"> г.</w:t>
      </w:r>
      <w:r w:rsidR="00822163">
        <w:rPr>
          <w:sz w:val="16"/>
          <w:szCs w:val="16"/>
        </w:rPr>
        <w:t xml:space="preserve"> </w:t>
      </w:r>
      <w:r w:rsidR="00340B5E">
        <w:rPr>
          <w:sz w:val="16"/>
          <w:szCs w:val="16"/>
        </w:rPr>
        <w:tab/>
      </w: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r w:rsidRPr="00955257">
        <w:rPr>
          <w:b/>
          <w:sz w:val="16"/>
          <w:szCs w:val="16"/>
        </w:rPr>
        <w:t>Уважаемый _______________________</w:t>
      </w: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spacing w:line="360" w:lineRule="auto"/>
        <w:jc w:val="both"/>
        <w:rPr>
          <w:sz w:val="16"/>
          <w:szCs w:val="16"/>
        </w:rPr>
      </w:pPr>
      <w:r w:rsidRPr="00955257">
        <w:rPr>
          <w:sz w:val="16"/>
          <w:szCs w:val="16"/>
        </w:rPr>
        <w:t>Между ООО «Восток-Запад» (поставщик) и _______________ (покупатель) заключен договор поставки товаров</w:t>
      </w:r>
      <w:r w:rsidR="00A611CF">
        <w:rPr>
          <w:sz w:val="16"/>
          <w:szCs w:val="16"/>
        </w:rPr>
        <w:t xml:space="preserve"> № ____ от «___» ___________ 202</w:t>
      </w:r>
      <w:r w:rsidRPr="00955257">
        <w:rPr>
          <w:sz w:val="16"/>
          <w:szCs w:val="16"/>
        </w:rPr>
        <w:t>_года, договором предусмотрено обязательство по оплате товара в срок ___ (______________) календарных дней с даты приёмки товара покупателем по товарной накладной.</w:t>
      </w:r>
    </w:p>
    <w:p w:rsidR="00822163" w:rsidRPr="00955257" w:rsidRDefault="00033084" w:rsidP="003C23F9">
      <w:pPr>
        <w:tabs>
          <w:tab w:val="left" w:pos="284"/>
        </w:tabs>
        <w:spacing w:line="360" w:lineRule="auto"/>
        <w:jc w:val="both"/>
        <w:rPr>
          <w:sz w:val="16"/>
          <w:szCs w:val="16"/>
        </w:rPr>
      </w:pPr>
      <w:r>
        <w:rPr>
          <w:noProof/>
        </w:rPr>
        <mc:AlternateContent>
          <mc:Choice Requires="wps">
            <w:drawing>
              <wp:anchor distT="0" distB="0" distL="114300" distR="114300" simplePos="0" relativeHeight="251659264" behindDoc="1" locked="0" layoutInCell="1" allowOverlap="1" wp14:anchorId="4FAA0EBC" wp14:editId="4A0433BD">
                <wp:simplePos x="0" y="0"/>
                <wp:positionH relativeFrom="margin">
                  <wp:align>center</wp:align>
                </wp:positionH>
                <wp:positionV relativeFrom="paragraph">
                  <wp:posOffset>142875</wp:posOffset>
                </wp:positionV>
                <wp:extent cx="3939540" cy="27844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4380">
                          <a:off x="0" y="0"/>
                          <a:ext cx="3939540" cy="2784475"/>
                        </a:xfrm>
                        <a:prstGeom prst="rect">
                          <a:avLst/>
                        </a:prstGeom>
                        <a:extLst>
                          <a:ext uri="{AF507438-7753-43E0-B8FC-AC1667EBCBE1}">
                            <a14:hiddenEffects xmlns:a14="http://schemas.microsoft.com/office/drawing/2010/main">
                              <a:effectLst/>
                            </a14:hiddenEffects>
                          </a:ext>
                        </a:extLst>
                      </wps:spPr>
                      <wps:txbx>
                        <w:txbxContent>
                          <w:p w:rsidR="000D761D" w:rsidRDefault="000D761D" w:rsidP="00822163">
                            <w:pPr>
                              <w:pStyle w:val="a9"/>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AA0EBC" id="_x0000_t202" coordsize="21600,21600" o:spt="202" path="m,l,21600r21600,l21600,xe">
                <v:stroke joinstyle="miter"/>
                <v:path gradientshapeok="t" o:connecttype="rect"/>
              </v:shapetype>
              <v:shape id="Надпись 2" o:spid="_x0000_s1026" type="#_x0000_t202" style="position:absolute;left:0;text-align:left;margin-left:0;margin-top:11.25pt;width:310.2pt;height:219.25pt;rotation:-1970864fd;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" filled="f" stroked="f">
                <o:lock v:ext="edit" shapetype="t"/>
                <v:textbox style="mso-fit-shape-to-text:t">
                  <w:txbxContent>
                    <w:p w:rsidR="000D761D" w:rsidRDefault="000D761D" w:rsidP="00822163">
                      <w:pPr>
                        <w:pStyle w:val="a9"/>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w10:wrap anchorx="margin"/>
              </v:shape>
            </w:pict>
          </mc:Fallback>
        </mc:AlternateContent>
      </w:r>
      <w:r w:rsidR="00822163" w:rsidRPr="00955257">
        <w:rPr>
          <w:sz w:val="16"/>
          <w:szCs w:val="16"/>
        </w:rPr>
        <w:t>Покупателем были получены товары на общую сумму ________ (______________) по следующим товарным накладным: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822163" w:rsidRPr="00955257" w:rsidTr="004766D0">
        <w:tc>
          <w:tcPr>
            <w:tcW w:w="4955" w:type="dxa"/>
            <w:shd w:val="clear" w:color="auto" w:fill="auto"/>
          </w:tcPr>
          <w:p w:rsidR="00822163" w:rsidRPr="00955257" w:rsidRDefault="00822163" w:rsidP="003C23F9">
            <w:pPr>
              <w:tabs>
                <w:tab w:val="left" w:pos="284"/>
              </w:tabs>
              <w:spacing w:line="360" w:lineRule="auto"/>
              <w:jc w:val="center"/>
              <w:rPr>
                <w:sz w:val="16"/>
                <w:szCs w:val="16"/>
              </w:rPr>
            </w:pPr>
            <w:r w:rsidRPr="00955257">
              <w:rPr>
                <w:sz w:val="16"/>
                <w:szCs w:val="16"/>
              </w:rPr>
              <w:t>Номер товарной накладной (УПД)</w:t>
            </w:r>
          </w:p>
        </w:tc>
        <w:tc>
          <w:tcPr>
            <w:tcW w:w="4956" w:type="dxa"/>
            <w:shd w:val="clear" w:color="auto" w:fill="auto"/>
          </w:tcPr>
          <w:p w:rsidR="00822163" w:rsidRPr="00955257" w:rsidRDefault="00822163" w:rsidP="003C23F9">
            <w:pPr>
              <w:tabs>
                <w:tab w:val="left" w:pos="284"/>
              </w:tabs>
              <w:spacing w:line="360" w:lineRule="auto"/>
              <w:jc w:val="center"/>
              <w:rPr>
                <w:sz w:val="16"/>
                <w:szCs w:val="16"/>
              </w:rPr>
            </w:pPr>
            <w:r w:rsidRPr="00955257">
              <w:rPr>
                <w:sz w:val="16"/>
                <w:szCs w:val="16"/>
              </w:rPr>
              <w:t>Сумма (руб.)</w:t>
            </w:r>
          </w:p>
        </w:tc>
      </w:tr>
      <w:tr w:rsidR="00822163" w:rsidRPr="00955257" w:rsidTr="004766D0">
        <w:tc>
          <w:tcPr>
            <w:tcW w:w="4955" w:type="dxa"/>
            <w:shd w:val="clear" w:color="auto" w:fill="auto"/>
          </w:tcPr>
          <w:p w:rsidR="00822163" w:rsidRPr="00955257" w:rsidRDefault="00822163" w:rsidP="003C23F9">
            <w:pPr>
              <w:tabs>
                <w:tab w:val="left" w:pos="284"/>
              </w:tabs>
              <w:spacing w:line="360" w:lineRule="auto"/>
              <w:jc w:val="both"/>
              <w:rPr>
                <w:sz w:val="16"/>
                <w:szCs w:val="16"/>
              </w:rPr>
            </w:pPr>
          </w:p>
        </w:tc>
        <w:tc>
          <w:tcPr>
            <w:tcW w:w="4956" w:type="dxa"/>
            <w:shd w:val="clear" w:color="auto" w:fill="auto"/>
          </w:tcPr>
          <w:p w:rsidR="00822163" w:rsidRPr="00955257" w:rsidRDefault="00822163" w:rsidP="003C23F9">
            <w:pPr>
              <w:tabs>
                <w:tab w:val="left" w:pos="284"/>
              </w:tabs>
              <w:spacing w:line="360" w:lineRule="auto"/>
              <w:jc w:val="both"/>
              <w:rPr>
                <w:sz w:val="16"/>
                <w:szCs w:val="16"/>
              </w:rPr>
            </w:pPr>
          </w:p>
        </w:tc>
      </w:tr>
    </w:tbl>
    <w:p w:rsidR="00822163" w:rsidRPr="00955257" w:rsidRDefault="00822163" w:rsidP="003C23F9">
      <w:pPr>
        <w:tabs>
          <w:tab w:val="left" w:pos="284"/>
        </w:tabs>
        <w:spacing w:line="360" w:lineRule="auto"/>
        <w:jc w:val="both"/>
        <w:rPr>
          <w:sz w:val="16"/>
          <w:szCs w:val="16"/>
        </w:rPr>
      </w:pPr>
      <w:r w:rsidRPr="00955257">
        <w:rPr>
          <w:sz w:val="16"/>
          <w:szCs w:val="16"/>
        </w:rPr>
        <w:t>Покупателем не исполнено обязательство по оплате полученного товара, как это предусмотрено Договором, долг ООО «__________» за поставленные товары составляет _______ (прописью ________________________________________) рублей.</w:t>
      </w:r>
    </w:p>
    <w:p w:rsidR="00822163" w:rsidRPr="00955257" w:rsidRDefault="00822163" w:rsidP="003C23F9">
      <w:pPr>
        <w:tabs>
          <w:tab w:val="left" w:pos="284"/>
        </w:tabs>
        <w:spacing w:line="360" w:lineRule="auto"/>
        <w:jc w:val="both"/>
        <w:rPr>
          <w:sz w:val="16"/>
          <w:szCs w:val="16"/>
        </w:rPr>
      </w:pPr>
      <w:r w:rsidRPr="00955257">
        <w:rPr>
          <w:sz w:val="16"/>
          <w:szCs w:val="16"/>
        </w:rPr>
        <w:t xml:space="preserve">Настоящим письмом просим Вас исполнить свою обязанность по оплате поставленных товаров предусмотренную договором и осуществить перечисление денежных средств в размере вышеуказанного долга на банковский расчетный счет ООО «Восток-Запад». </w:t>
      </w:r>
    </w:p>
    <w:p w:rsidR="00822163" w:rsidRPr="00955257" w:rsidRDefault="00822163" w:rsidP="003C23F9">
      <w:pPr>
        <w:tabs>
          <w:tab w:val="left" w:pos="284"/>
        </w:tabs>
        <w:spacing w:line="360" w:lineRule="auto"/>
        <w:jc w:val="both"/>
        <w:rPr>
          <w:sz w:val="16"/>
          <w:szCs w:val="16"/>
        </w:rPr>
      </w:pPr>
      <w:r w:rsidRPr="00955257">
        <w:rPr>
          <w:sz w:val="16"/>
          <w:szCs w:val="16"/>
        </w:rPr>
        <w:t>В случае неисполнения Вами обязательства по оплате поставленных товаров ООО «Восток-Запад» обратится в Арбитражный суд для взы</w:t>
      </w:r>
      <w:r>
        <w:rPr>
          <w:sz w:val="16"/>
          <w:szCs w:val="16"/>
        </w:rPr>
        <w:t>скания долга в судебном порядке и суммы пеней в соответствии с условиями договора.</w:t>
      </w:r>
    </w:p>
    <w:p w:rsidR="00822163" w:rsidRPr="00955257" w:rsidRDefault="00822163" w:rsidP="003C23F9">
      <w:pPr>
        <w:tabs>
          <w:tab w:val="left" w:pos="284"/>
        </w:tabs>
        <w:spacing w:line="276" w:lineRule="auto"/>
        <w:jc w:val="both"/>
        <w:rPr>
          <w:b/>
          <w:sz w:val="16"/>
          <w:szCs w:val="16"/>
        </w:rPr>
      </w:pPr>
    </w:p>
    <w:p w:rsidR="00822163" w:rsidRPr="00955257" w:rsidRDefault="00822163" w:rsidP="003C23F9">
      <w:pPr>
        <w:tabs>
          <w:tab w:val="left" w:pos="284"/>
        </w:tabs>
        <w:spacing w:line="276" w:lineRule="auto"/>
        <w:jc w:val="both"/>
        <w:rPr>
          <w:b/>
          <w:sz w:val="16"/>
          <w:szCs w:val="16"/>
        </w:rPr>
      </w:pPr>
      <w:r w:rsidRPr="00955257">
        <w:rPr>
          <w:b/>
          <w:sz w:val="16"/>
          <w:szCs w:val="16"/>
        </w:rPr>
        <w:t>Генеральный директор</w:t>
      </w:r>
      <w:r w:rsidRPr="00955257">
        <w:rPr>
          <w:b/>
          <w:sz w:val="16"/>
          <w:szCs w:val="16"/>
        </w:rPr>
        <w:tab/>
      </w:r>
      <w:r w:rsidRPr="00955257">
        <w:rPr>
          <w:b/>
          <w:sz w:val="16"/>
          <w:szCs w:val="16"/>
        </w:rPr>
        <w:tab/>
      </w:r>
      <w:r w:rsidRPr="00955257">
        <w:rPr>
          <w:b/>
          <w:sz w:val="16"/>
          <w:szCs w:val="16"/>
        </w:rPr>
        <w:tab/>
      </w:r>
      <w:r w:rsidRPr="00955257">
        <w:rPr>
          <w:b/>
          <w:sz w:val="16"/>
          <w:szCs w:val="16"/>
        </w:rPr>
        <w:tab/>
      </w:r>
      <w:r w:rsidRPr="00955257">
        <w:rPr>
          <w:b/>
          <w:sz w:val="16"/>
          <w:szCs w:val="16"/>
        </w:rPr>
        <w:tab/>
      </w:r>
      <w:r w:rsidRPr="00955257">
        <w:rPr>
          <w:b/>
          <w:sz w:val="16"/>
          <w:szCs w:val="16"/>
        </w:rPr>
        <w:tab/>
      </w:r>
      <w:r w:rsidRPr="00955257">
        <w:rPr>
          <w:b/>
          <w:sz w:val="16"/>
          <w:szCs w:val="16"/>
        </w:rPr>
        <w:tab/>
        <w:t xml:space="preserve">____________ </w:t>
      </w:r>
      <w:r w:rsidRPr="00955257">
        <w:rPr>
          <w:b/>
          <w:sz w:val="16"/>
          <w:szCs w:val="16"/>
        </w:rPr>
        <w:tab/>
      </w:r>
      <w:r w:rsidRPr="00955257">
        <w:rPr>
          <w:b/>
          <w:sz w:val="16"/>
          <w:szCs w:val="16"/>
        </w:rPr>
        <w:tab/>
      </w:r>
      <w:r w:rsidRPr="00955257">
        <w:rPr>
          <w:b/>
          <w:sz w:val="16"/>
          <w:szCs w:val="16"/>
        </w:rPr>
        <w:tab/>
      </w:r>
      <w:r w:rsidRPr="00955257">
        <w:rPr>
          <w:b/>
          <w:sz w:val="16"/>
          <w:szCs w:val="16"/>
        </w:rPr>
        <w:tab/>
      </w:r>
      <w:r w:rsidRPr="00955257">
        <w:rPr>
          <w:b/>
          <w:sz w:val="16"/>
          <w:szCs w:val="16"/>
        </w:rPr>
        <w:tab/>
        <w:t>А.А. Довгий</w:t>
      </w:r>
    </w:p>
    <w:p w:rsidR="00822163" w:rsidRPr="00955257" w:rsidRDefault="00822163" w:rsidP="003C23F9">
      <w:pPr>
        <w:tabs>
          <w:tab w:val="left" w:pos="284"/>
        </w:tabs>
        <w:spacing w:line="276" w:lineRule="auto"/>
        <w:jc w:val="both"/>
        <w:rPr>
          <w:i/>
          <w:sz w:val="12"/>
          <w:szCs w:val="12"/>
        </w:rPr>
      </w:pPr>
      <w:r w:rsidRPr="00955257">
        <w:rPr>
          <w:i/>
          <w:sz w:val="12"/>
          <w:szCs w:val="12"/>
        </w:rPr>
        <w:t>Исп. ______________ тел._______________</w:t>
      </w:r>
    </w:p>
    <w:p w:rsidR="00822163" w:rsidRPr="00955257" w:rsidRDefault="00822163" w:rsidP="003C23F9">
      <w:pPr>
        <w:tabs>
          <w:tab w:val="left" w:pos="284"/>
        </w:tabs>
        <w:spacing w:line="276" w:lineRule="auto"/>
        <w:jc w:val="both"/>
        <w:rPr>
          <w:i/>
          <w:sz w:val="16"/>
          <w:szCs w:val="16"/>
        </w:rPr>
      </w:pPr>
    </w:p>
    <w:p w:rsidR="00822163" w:rsidRPr="00955257" w:rsidRDefault="00822163" w:rsidP="003C23F9">
      <w:pPr>
        <w:tabs>
          <w:tab w:val="left" w:pos="284"/>
          <w:tab w:val="left" w:pos="4543"/>
        </w:tabs>
        <w:spacing w:line="276" w:lineRule="auto"/>
        <w:jc w:val="both"/>
        <w:rPr>
          <w:i/>
          <w:sz w:val="16"/>
          <w:szCs w:val="16"/>
        </w:rPr>
      </w:pPr>
      <w:r>
        <w:rPr>
          <w:i/>
          <w:sz w:val="16"/>
          <w:szCs w:val="16"/>
        </w:rPr>
        <w:tab/>
      </w:r>
    </w:p>
    <w:p w:rsidR="00822163" w:rsidRPr="00955257" w:rsidRDefault="00822163" w:rsidP="003C23F9">
      <w:pPr>
        <w:tabs>
          <w:tab w:val="left" w:pos="284"/>
        </w:tabs>
        <w:spacing w:line="276" w:lineRule="auto"/>
        <w:jc w:val="both"/>
        <w:rPr>
          <w:i/>
          <w:sz w:val="16"/>
          <w:szCs w:val="16"/>
        </w:rPr>
      </w:pPr>
    </w:p>
    <w:p w:rsidR="00822163" w:rsidRPr="00955257" w:rsidRDefault="00822163" w:rsidP="003C23F9">
      <w:pPr>
        <w:tabs>
          <w:tab w:val="left" w:pos="284"/>
        </w:tabs>
        <w:spacing w:line="276" w:lineRule="auto"/>
        <w:jc w:val="both"/>
        <w:rPr>
          <w:i/>
          <w:sz w:val="16"/>
          <w:szCs w:val="16"/>
        </w:rPr>
      </w:pPr>
    </w:p>
    <w:p w:rsidR="00822163" w:rsidRPr="00955257" w:rsidRDefault="00822163" w:rsidP="003C23F9">
      <w:pPr>
        <w:tabs>
          <w:tab w:val="left" w:pos="284"/>
        </w:tabs>
        <w:spacing w:line="276" w:lineRule="auto"/>
        <w:jc w:val="both"/>
        <w:rPr>
          <w:i/>
          <w:sz w:val="16"/>
          <w:szCs w:val="16"/>
        </w:rPr>
      </w:pPr>
    </w:p>
    <w:tbl>
      <w:tblPr>
        <w:tblW w:w="0" w:type="auto"/>
        <w:tblInd w:w="3875" w:type="dxa"/>
        <w:tblLook w:val="0000" w:firstRow="0" w:lastRow="0" w:firstColumn="0" w:lastColumn="0" w:noHBand="0" w:noVBand="0"/>
      </w:tblPr>
      <w:tblGrid>
        <w:gridCol w:w="6067"/>
      </w:tblGrid>
      <w:tr w:rsidR="00822163" w:rsidRPr="00955257" w:rsidTr="004766D0">
        <w:trPr>
          <w:trHeight w:val="215"/>
        </w:trPr>
        <w:tc>
          <w:tcPr>
            <w:tcW w:w="6067" w:type="dxa"/>
          </w:tcPr>
          <w:p w:rsidR="00822163" w:rsidRPr="00955257" w:rsidRDefault="00822163" w:rsidP="003C23F9">
            <w:pPr>
              <w:tabs>
                <w:tab w:val="left" w:pos="284"/>
              </w:tabs>
              <w:spacing w:line="276" w:lineRule="auto"/>
              <w:rPr>
                <w:sz w:val="16"/>
                <w:szCs w:val="16"/>
              </w:rPr>
            </w:pPr>
            <w:r>
              <w:rPr>
                <w:sz w:val="16"/>
                <w:szCs w:val="16"/>
              </w:rPr>
              <w:t xml:space="preserve">Настоящее письмо-требование </w:t>
            </w:r>
            <w:r w:rsidRPr="00955257">
              <w:rPr>
                <w:sz w:val="16"/>
                <w:szCs w:val="16"/>
              </w:rPr>
              <w:t>получено</w:t>
            </w:r>
            <w:r>
              <w:rPr>
                <w:sz w:val="16"/>
                <w:szCs w:val="16"/>
              </w:rPr>
              <w:t xml:space="preserve"> представителем покупателя</w:t>
            </w:r>
            <w:r w:rsidR="001D4EF6">
              <w:rPr>
                <w:sz w:val="16"/>
                <w:szCs w:val="16"/>
              </w:rPr>
              <w:t xml:space="preserve"> </w:t>
            </w:r>
            <w:r>
              <w:rPr>
                <w:sz w:val="16"/>
                <w:szCs w:val="16"/>
              </w:rPr>
              <w:t>(заполняется в случае передачи лично)</w:t>
            </w:r>
            <w:r w:rsidRPr="00955257">
              <w:rPr>
                <w:sz w:val="16"/>
                <w:szCs w:val="16"/>
              </w:rPr>
              <w:t>:</w:t>
            </w:r>
          </w:p>
        </w:tc>
      </w:tr>
      <w:tr w:rsidR="00822163" w:rsidRPr="00955257" w:rsidTr="004766D0">
        <w:trPr>
          <w:trHeight w:val="603"/>
        </w:trPr>
        <w:tc>
          <w:tcPr>
            <w:tcW w:w="6067" w:type="dxa"/>
          </w:tcPr>
          <w:p w:rsidR="00822163" w:rsidRPr="00955257" w:rsidRDefault="00822163" w:rsidP="003C23F9">
            <w:pPr>
              <w:tabs>
                <w:tab w:val="left" w:pos="284"/>
              </w:tabs>
              <w:jc w:val="right"/>
              <w:rPr>
                <w:sz w:val="16"/>
                <w:szCs w:val="16"/>
              </w:rPr>
            </w:pPr>
            <w:r w:rsidRPr="00955257">
              <w:rPr>
                <w:sz w:val="16"/>
                <w:szCs w:val="16"/>
              </w:rPr>
              <w:t>_____________________________________________</w:t>
            </w:r>
          </w:p>
          <w:p w:rsidR="00822163" w:rsidRPr="00955257" w:rsidRDefault="00822163" w:rsidP="003C23F9">
            <w:pPr>
              <w:tabs>
                <w:tab w:val="left" w:pos="284"/>
              </w:tabs>
              <w:spacing w:line="276" w:lineRule="auto"/>
              <w:jc w:val="center"/>
              <w:rPr>
                <w:sz w:val="16"/>
                <w:szCs w:val="16"/>
                <w:u w:val="single"/>
                <w:vertAlign w:val="superscript"/>
              </w:rPr>
            </w:pPr>
            <w:r w:rsidRPr="00955257">
              <w:rPr>
                <w:sz w:val="16"/>
                <w:szCs w:val="16"/>
                <w:vertAlign w:val="superscript"/>
              </w:rPr>
              <w:t>(Должность)</w:t>
            </w:r>
          </w:p>
        </w:tc>
      </w:tr>
      <w:tr w:rsidR="00822163" w:rsidRPr="00955257" w:rsidTr="004766D0">
        <w:trPr>
          <w:trHeight w:val="690"/>
        </w:trPr>
        <w:tc>
          <w:tcPr>
            <w:tcW w:w="6067" w:type="dxa"/>
          </w:tcPr>
          <w:p w:rsidR="00822163" w:rsidRPr="00955257" w:rsidRDefault="00822163" w:rsidP="003C23F9">
            <w:pPr>
              <w:tabs>
                <w:tab w:val="left" w:pos="284"/>
              </w:tabs>
              <w:jc w:val="right"/>
              <w:rPr>
                <w:sz w:val="16"/>
                <w:szCs w:val="16"/>
              </w:rPr>
            </w:pPr>
            <w:r w:rsidRPr="00955257">
              <w:rPr>
                <w:sz w:val="16"/>
                <w:szCs w:val="16"/>
              </w:rPr>
              <w:t>_______________ /____________________________/</w:t>
            </w:r>
          </w:p>
          <w:p w:rsidR="00822163" w:rsidRPr="00955257" w:rsidRDefault="00822163" w:rsidP="003C23F9">
            <w:pPr>
              <w:tabs>
                <w:tab w:val="left" w:pos="284"/>
              </w:tabs>
              <w:spacing w:line="276" w:lineRule="auto"/>
              <w:jc w:val="center"/>
              <w:rPr>
                <w:sz w:val="16"/>
                <w:szCs w:val="16"/>
                <w:vertAlign w:val="superscript"/>
              </w:rPr>
            </w:pPr>
            <w:r>
              <w:rPr>
                <w:sz w:val="16"/>
                <w:szCs w:val="16"/>
                <w:vertAlign w:val="superscript"/>
              </w:rPr>
              <w:t xml:space="preserve">                                                       </w:t>
            </w:r>
            <w:r w:rsidRPr="00955257">
              <w:rPr>
                <w:sz w:val="16"/>
                <w:szCs w:val="16"/>
                <w:vertAlign w:val="superscript"/>
              </w:rPr>
              <w:t xml:space="preserve">(Подпись) </w:t>
            </w:r>
            <w:r w:rsidRPr="00955257">
              <w:rPr>
                <w:sz w:val="16"/>
                <w:szCs w:val="16"/>
                <w:vertAlign w:val="superscript"/>
              </w:rPr>
              <w:tab/>
            </w:r>
            <w:r w:rsidRPr="00955257">
              <w:rPr>
                <w:sz w:val="16"/>
                <w:szCs w:val="16"/>
                <w:vertAlign w:val="superscript"/>
              </w:rPr>
              <w:tab/>
              <w:t xml:space="preserve"> (Расшифровка подписи)</w:t>
            </w:r>
          </w:p>
        </w:tc>
      </w:tr>
      <w:tr w:rsidR="00822163" w:rsidRPr="00955257" w:rsidTr="004766D0">
        <w:trPr>
          <w:trHeight w:val="580"/>
        </w:trPr>
        <w:tc>
          <w:tcPr>
            <w:tcW w:w="6067" w:type="dxa"/>
          </w:tcPr>
          <w:p w:rsidR="00822163" w:rsidRPr="00955257" w:rsidRDefault="00822163" w:rsidP="003C23F9">
            <w:pPr>
              <w:tabs>
                <w:tab w:val="left" w:pos="284"/>
              </w:tabs>
              <w:jc w:val="right"/>
              <w:rPr>
                <w:sz w:val="16"/>
                <w:szCs w:val="16"/>
              </w:rPr>
            </w:pPr>
            <w:r w:rsidRPr="00955257">
              <w:rPr>
                <w:sz w:val="16"/>
                <w:szCs w:val="16"/>
              </w:rPr>
              <w:t>_____________________________________________</w:t>
            </w:r>
          </w:p>
          <w:p w:rsidR="00822163" w:rsidRPr="00955257" w:rsidRDefault="00822163" w:rsidP="003C23F9">
            <w:pPr>
              <w:tabs>
                <w:tab w:val="left" w:pos="284"/>
              </w:tabs>
              <w:spacing w:line="276" w:lineRule="auto"/>
              <w:jc w:val="center"/>
              <w:rPr>
                <w:sz w:val="16"/>
                <w:szCs w:val="16"/>
              </w:rPr>
            </w:pPr>
            <w:r w:rsidRPr="00955257">
              <w:rPr>
                <w:sz w:val="16"/>
                <w:szCs w:val="16"/>
                <w:vertAlign w:val="superscript"/>
              </w:rPr>
              <w:t>(Дата получения)</w:t>
            </w:r>
          </w:p>
        </w:tc>
      </w:tr>
      <w:tr w:rsidR="00822163" w:rsidRPr="00955257" w:rsidTr="004766D0">
        <w:trPr>
          <w:trHeight w:val="263"/>
        </w:trPr>
        <w:tc>
          <w:tcPr>
            <w:tcW w:w="6067" w:type="dxa"/>
          </w:tcPr>
          <w:p w:rsidR="00822163" w:rsidRPr="00955257" w:rsidRDefault="00822163" w:rsidP="003C23F9">
            <w:pPr>
              <w:tabs>
                <w:tab w:val="left" w:pos="284"/>
              </w:tabs>
              <w:spacing w:line="276" w:lineRule="auto"/>
              <w:jc w:val="right"/>
              <w:rPr>
                <w:sz w:val="16"/>
                <w:szCs w:val="16"/>
              </w:rPr>
            </w:pPr>
            <w:r w:rsidRPr="00955257">
              <w:rPr>
                <w:sz w:val="16"/>
                <w:szCs w:val="16"/>
              </w:rPr>
              <w:t>М.П.</w:t>
            </w:r>
          </w:p>
        </w:tc>
      </w:tr>
    </w:tbl>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jc w:val="center"/>
        <w:rPr>
          <w:b/>
          <w:sz w:val="16"/>
          <w:szCs w:val="16"/>
        </w:rPr>
      </w:pPr>
    </w:p>
    <w:p w:rsidR="00822163" w:rsidRPr="00955257" w:rsidRDefault="00822163" w:rsidP="003C23F9">
      <w:pPr>
        <w:tabs>
          <w:tab w:val="left" w:pos="284"/>
        </w:tabs>
        <w:rPr>
          <w:sz w:val="14"/>
          <w:szCs w:val="14"/>
        </w:rPr>
      </w:pPr>
      <w:r w:rsidRPr="00955257">
        <w:rPr>
          <w:sz w:val="14"/>
          <w:szCs w:val="14"/>
        </w:rPr>
        <w:t xml:space="preserve">* форма и содержание претензии является примерной и может изменяться </w:t>
      </w:r>
      <w:r>
        <w:rPr>
          <w:sz w:val="14"/>
          <w:szCs w:val="14"/>
        </w:rPr>
        <w:t xml:space="preserve">в одностороннем порядке Поставщиком </w:t>
      </w:r>
      <w:r w:rsidRPr="00955257">
        <w:rPr>
          <w:sz w:val="14"/>
          <w:szCs w:val="14"/>
        </w:rPr>
        <w:t>в зависимости от условий возникновения долга</w:t>
      </w:r>
    </w:p>
    <w:p w:rsidR="00E228B7" w:rsidRDefault="00E228B7">
      <w:pPr>
        <w:spacing w:after="160" w:line="259" w:lineRule="auto"/>
        <w:rPr>
          <w:b/>
          <w:sz w:val="16"/>
          <w:szCs w:val="16"/>
        </w:rPr>
      </w:pPr>
      <w:r>
        <w:rPr>
          <w:b/>
          <w:sz w:val="16"/>
          <w:szCs w:val="16"/>
        </w:rPr>
        <w:br w:type="page"/>
      </w:r>
    </w:p>
    <w:p w:rsidR="00FD31D7" w:rsidRPr="00955257" w:rsidRDefault="00822163" w:rsidP="003C23F9">
      <w:pPr>
        <w:tabs>
          <w:tab w:val="left" w:pos="284"/>
        </w:tabs>
        <w:jc w:val="right"/>
        <w:rPr>
          <w:b/>
          <w:sz w:val="16"/>
          <w:szCs w:val="16"/>
        </w:rPr>
      </w:pPr>
      <w:r w:rsidRPr="00955257">
        <w:rPr>
          <w:b/>
          <w:sz w:val="16"/>
          <w:szCs w:val="16"/>
        </w:rPr>
        <w:t xml:space="preserve">Приложение № 3 к Договору № </w:t>
      </w:r>
      <w:sdt>
        <w:sdtPr>
          <w:rPr>
            <w:sz w:val="18"/>
            <w:szCs w:val="18"/>
          </w:rPr>
          <w:alias w:val="Number"/>
          <w:tag w:val="Number"/>
          <w:id w:val="131763030"/>
          <w:placeholder>
            <w:docPart w:val="5BD70ECA970A479FA50288C6CF6D3B12"/>
          </w:placeholder>
        </w:sdtPr>
        <w:sdtEndPr/>
        <w:sdtContent>
          <w:r w:rsidR="008120DC" w:rsidRPr="00331E44">
            <w:rPr>
              <w:b/>
              <w:sz w:val="16"/>
              <w:szCs w:val="16"/>
            </w:rPr>
            <w:t>13065</w:t>
          </w:r>
        </w:sdtContent>
      </w:sdt>
      <w:r w:rsidR="008120DC">
        <w:rPr>
          <w:rStyle w:val="af0"/>
        </w:rPr>
        <w:t xml:space="preserve"> </w:t>
      </w:r>
    </w:p>
    <w:p w:rsidR="00FD31D7" w:rsidRPr="00955257" w:rsidRDefault="002B64FB" w:rsidP="002B64FB">
      <w:pPr>
        <w:jc w:val="right"/>
        <w:rPr>
          <w:b/>
          <w:sz w:val="16"/>
          <w:szCs w:val="16"/>
        </w:rPr>
      </w:pPr>
      <w:r>
        <w:rPr>
          <w:b/>
          <w:sz w:val="16"/>
          <w:szCs w:val="16"/>
        </w:rPr>
        <w:t xml:space="preserve">о поставках продукции от </w:t>
      </w:r>
      <w:sdt>
        <w:sdtPr>
          <w:rPr>
            <w:b/>
            <w:sz w:val="16"/>
            <w:szCs w:val="16"/>
          </w:rPr>
          <w:alias w:val="Day"/>
          <w:tag w:val="Day"/>
          <w:id w:val="-45140682"/>
          <w:placeholder>
            <w:docPart w:val="3D92B76E8FE341A0A646C58164FF210C"/>
          </w:placeholder>
        </w:sdtPr>
        <w:sdtEndPr/>
        <w:sdtContent>
          <w:r w:rsidR="008120DC" w:rsidRPr="002F000B">
            <w:rPr>
              <w:b/>
              <w:sz w:val="16"/>
              <w:szCs w:val="16"/>
            </w:rPr>
            <w:t>17.04.2025</w:t>
          </w:r>
        </w:sdtContent>
      </w:sdt>
      <w:r w:rsidR="008120DC" w:rsidRPr="00955257">
        <w:rPr>
          <w:b/>
          <w:sz w:val="16"/>
          <w:szCs w:val="16"/>
        </w:rPr>
        <w:t xml:space="preserve"> </w:t>
      </w:r>
      <w:r w:rsidRPr="00955257">
        <w:rPr>
          <w:b/>
          <w:sz w:val="16"/>
          <w:szCs w:val="16"/>
        </w:rPr>
        <w:t>г</w:t>
      </w:r>
    </w:p>
    <w:p w:rsidR="00822163" w:rsidRPr="00955257" w:rsidRDefault="00822163" w:rsidP="003C23F9">
      <w:pPr>
        <w:tabs>
          <w:tab w:val="left" w:pos="284"/>
        </w:tabs>
        <w:jc w:val="right"/>
        <w:rPr>
          <w:sz w:val="16"/>
          <w:szCs w:val="16"/>
        </w:rPr>
      </w:pPr>
    </w:p>
    <w:p w:rsidR="00822163" w:rsidRPr="00955257" w:rsidRDefault="00822163" w:rsidP="003C23F9">
      <w:pPr>
        <w:tabs>
          <w:tab w:val="left" w:pos="284"/>
        </w:tabs>
        <w:jc w:val="center"/>
        <w:rPr>
          <w:sz w:val="16"/>
          <w:szCs w:val="16"/>
        </w:rPr>
      </w:pPr>
    </w:p>
    <w:p w:rsidR="00822163" w:rsidRPr="00955257" w:rsidRDefault="00822163" w:rsidP="003C23F9">
      <w:pPr>
        <w:tabs>
          <w:tab w:val="left" w:pos="284"/>
        </w:tabs>
        <w:jc w:val="center"/>
        <w:rPr>
          <w:b/>
          <w:sz w:val="16"/>
          <w:szCs w:val="16"/>
        </w:rPr>
      </w:pPr>
      <w:r w:rsidRPr="00955257">
        <w:rPr>
          <w:b/>
          <w:sz w:val="16"/>
          <w:szCs w:val="16"/>
        </w:rPr>
        <w:t>Форма гарантийного письма</w:t>
      </w: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p>
    <w:p w:rsidR="00822163" w:rsidRPr="00955257" w:rsidRDefault="00822163" w:rsidP="003C23F9">
      <w:pPr>
        <w:tabs>
          <w:tab w:val="left" w:pos="284"/>
        </w:tabs>
        <w:jc w:val="both"/>
        <w:rPr>
          <w:sz w:val="16"/>
          <w:szCs w:val="16"/>
          <w:u w:val="single"/>
        </w:rPr>
      </w:pPr>
      <w:r w:rsidRPr="00955257">
        <w:rPr>
          <w:sz w:val="16"/>
          <w:szCs w:val="16"/>
          <w:u w:val="single"/>
        </w:rPr>
        <w:t>Заполняется на фирменном бланке организации</w:t>
      </w:r>
    </w:p>
    <w:p w:rsidR="00822163" w:rsidRPr="00955257" w:rsidRDefault="00822163" w:rsidP="003C23F9">
      <w:pPr>
        <w:tabs>
          <w:tab w:val="left" w:pos="284"/>
        </w:tabs>
        <w:jc w:val="both"/>
        <w:rPr>
          <w:sz w:val="16"/>
          <w:szCs w:val="16"/>
          <w:u w:val="single"/>
        </w:rPr>
      </w:pPr>
    </w:p>
    <w:p w:rsidR="005D5A42" w:rsidRPr="00955257" w:rsidRDefault="005D5A42" w:rsidP="003C23F9">
      <w:pPr>
        <w:tabs>
          <w:tab w:val="left" w:pos="284"/>
        </w:tabs>
        <w:spacing w:line="276" w:lineRule="auto"/>
        <w:jc w:val="right"/>
        <w:rPr>
          <w:b/>
          <w:sz w:val="16"/>
          <w:szCs w:val="16"/>
        </w:rPr>
      </w:pPr>
      <w:r w:rsidRPr="00955257">
        <w:rPr>
          <w:b/>
          <w:sz w:val="16"/>
          <w:szCs w:val="16"/>
        </w:rPr>
        <w:t>Генеральному директору</w:t>
      </w:r>
    </w:p>
    <w:p w:rsidR="005D5A42" w:rsidRPr="00955257" w:rsidRDefault="005D5A42" w:rsidP="003C23F9">
      <w:pPr>
        <w:tabs>
          <w:tab w:val="left" w:pos="284"/>
        </w:tabs>
        <w:spacing w:line="276" w:lineRule="auto"/>
        <w:jc w:val="right"/>
        <w:rPr>
          <w:sz w:val="16"/>
          <w:szCs w:val="16"/>
        </w:rPr>
      </w:pPr>
      <w:r w:rsidRPr="00955257">
        <w:rPr>
          <w:sz w:val="16"/>
          <w:szCs w:val="16"/>
        </w:rPr>
        <w:t>Наименование организации: ________________________</w:t>
      </w:r>
    </w:p>
    <w:p w:rsidR="005D5A42" w:rsidRPr="00955257" w:rsidRDefault="005D5A42" w:rsidP="003C23F9">
      <w:pPr>
        <w:tabs>
          <w:tab w:val="left" w:pos="284"/>
        </w:tabs>
        <w:spacing w:line="276" w:lineRule="auto"/>
        <w:ind w:left="1416"/>
        <w:jc w:val="right"/>
        <w:rPr>
          <w:sz w:val="16"/>
          <w:szCs w:val="16"/>
        </w:rPr>
      </w:pPr>
      <w:r w:rsidRPr="00955257">
        <w:rPr>
          <w:sz w:val="16"/>
          <w:szCs w:val="16"/>
        </w:rPr>
        <w:t>Адрес: ________________________</w:t>
      </w:r>
    </w:p>
    <w:p w:rsidR="00822163" w:rsidRDefault="005D5A42" w:rsidP="003C23F9">
      <w:pPr>
        <w:tabs>
          <w:tab w:val="left" w:pos="284"/>
        </w:tabs>
        <w:jc w:val="right"/>
        <w:rPr>
          <w:sz w:val="16"/>
          <w:szCs w:val="16"/>
        </w:rPr>
      </w:pPr>
      <w:r w:rsidRPr="00955257">
        <w:rPr>
          <w:sz w:val="16"/>
          <w:szCs w:val="16"/>
        </w:rPr>
        <w:t>ИНН: ________________________</w:t>
      </w:r>
    </w:p>
    <w:p w:rsidR="005D5A42" w:rsidRPr="00955257" w:rsidRDefault="005D5A42" w:rsidP="003C23F9">
      <w:pPr>
        <w:tabs>
          <w:tab w:val="left" w:pos="284"/>
        </w:tabs>
        <w:jc w:val="right"/>
        <w:rPr>
          <w:sz w:val="16"/>
          <w:szCs w:val="16"/>
        </w:rPr>
      </w:pPr>
    </w:p>
    <w:p w:rsidR="00822163" w:rsidRPr="00955257" w:rsidRDefault="00822163" w:rsidP="003C23F9">
      <w:pPr>
        <w:tabs>
          <w:tab w:val="left" w:pos="284"/>
        </w:tabs>
        <w:jc w:val="right"/>
        <w:rPr>
          <w:sz w:val="16"/>
          <w:szCs w:val="16"/>
        </w:rPr>
      </w:pPr>
      <w:r w:rsidRPr="00955257">
        <w:rPr>
          <w:sz w:val="16"/>
          <w:szCs w:val="16"/>
        </w:rPr>
        <w:t>От Покупателя ООО «_______________»</w:t>
      </w:r>
    </w:p>
    <w:p w:rsidR="00822163" w:rsidRPr="00955257" w:rsidRDefault="00822163" w:rsidP="003C23F9">
      <w:pPr>
        <w:tabs>
          <w:tab w:val="left" w:pos="284"/>
        </w:tabs>
        <w:jc w:val="right"/>
        <w:rPr>
          <w:sz w:val="16"/>
          <w:szCs w:val="16"/>
        </w:rPr>
      </w:pPr>
    </w:p>
    <w:p w:rsidR="00822163" w:rsidRPr="00955257" w:rsidRDefault="00A611CF" w:rsidP="003C23F9">
      <w:pPr>
        <w:tabs>
          <w:tab w:val="left" w:pos="284"/>
        </w:tabs>
        <w:jc w:val="right"/>
        <w:rPr>
          <w:sz w:val="16"/>
          <w:szCs w:val="16"/>
        </w:rPr>
      </w:pPr>
      <w:r>
        <w:rPr>
          <w:sz w:val="16"/>
          <w:szCs w:val="16"/>
        </w:rPr>
        <w:t>_______________202</w:t>
      </w:r>
      <w:r w:rsidR="00822163" w:rsidRPr="00955257">
        <w:rPr>
          <w:sz w:val="16"/>
          <w:szCs w:val="16"/>
        </w:rPr>
        <w:t>_г.</w:t>
      </w:r>
    </w:p>
    <w:p w:rsidR="00822163" w:rsidRPr="00955257" w:rsidRDefault="00822163" w:rsidP="003C23F9">
      <w:pPr>
        <w:tabs>
          <w:tab w:val="left" w:pos="284"/>
        </w:tabs>
        <w:jc w:val="right"/>
        <w:rPr>
          <w:sz w:val="16"/>
          <w:szCs w:val="16"/>
        </w:rPr>
      </w:pPr>
    </w:p>
    <w:p w:rsidR="00822163" w:rsidRPr="00955257" w:rsidRDefault="00822163" w:rsidP="003C23F9">
      <w:pPr>
        <w:tabs>
          <w:tab w:val="left" w:pos="284"/>
        </w:tabs>
        <w:rPr>
          <w:color w:val="FF0000"/>
          <w:sz w:val="16"/>
          <w:szCs w:val="16"/>
        </w:rPr>
      </w:pPr>
    </w:p>
    <w:p w:rsidR="00822163" w:rsidRPr="00955257" w:rsidRDefault="00822163" w:rsidP="003C23F9">
      <w:pPr>
        <w:tabs>
          <w:tab w:val="left" w:pos="284"/>
        </w:tabs>
        <w:jc w:val="center"/>
        <w:rPr>
          <w:sz w:val="16"/>
          <w:szCs w:val="16"/>
        </w:rPr>
      </w:pPr>
      <w:r w:rsidRPr="00955257">
        <w:rPr>
          <w:sz w:val="16"/>
          <w:szCs w:val="16"/>
        </w:rPr>
        <w:t>ГАРАНТИЙНОЕ ПИСЬМО.</w:t>
      </w:r>
    </w:p>
    <w:p w:rsidR="00822163" w:rsidRPr="00955257" w:rsidRDefault="00822163" w:rsidP="003C23F9">
      <w:pPr>
        <w:tabs>
          <w:tab w:val="left" w:pos="284"/>
        </w:tabs>
        <w:ind w:left="2160"/>
        <w:jc w:val="both"/>
        <w:rPr>
          <w:sz w:val="16"/>
          <w:szCs w:val="16"/>
        </w:rPr>
      </w:pPr>
    </w:p>
    <w:p w:rsidR="00822163" w:rsidRPr="00955257" w:rsidRDefault="00822163" w:rsidP="003C23F9">
      <w:pPr>
        <w:tabs>
          <w:tab w:val="left" w:pos="284"/>
        </w:tabs>
        <w:jc w:val="both"/>
        <w:rPr>
          <w:sz w:val="16"/>
          <w:szCs w:val="16"/>
        </w:rPr>
      </w:pPr>
      <w:r w:rsidRPr="00955257">
        <w:rPr>
          <w:sz w:val="16"/>
          <w:szCs w:val="16"/>
        </w:rPr>
        <w:t>Настоящим Генеральный директор ООО «_____________________» Ф.И.О.____________________ подтверждает и заверяет поставщика ООО «Восток-Запад», что Покупатель:</w:t>
      </w:r>
    </w:p>
    <w:p w:rsidR="00822163" w:rsidRPr="00955257" w:rsidRDefault="00822163" w:rsidP="003C23F9">
      <w:pPr>
        <w:numPr>
          <w:ilvl w:val="0"/>
          <w:numId w:val="2"/>
        </w:numPr>
        <w:tabs>
          <w:tab w:val="left" w:pos="284"/>
        </w:tabs>
        <w:ind w:left="0" w:firstLine="0"/>
        <w:jc w:val="both"/>
        <w:rPr>
          <w:sz w:val="16"/>
          <w:szCs w:val="16"/>
        </w:rPr>
      </w:pPr>
      <w:r w:rsidRPr="00955257">
        <w:rPr>
          <w:sz w:val="16"/>
          <w:szCs w:val="16"/>
        </w:rPr>
        <w:t>имеет все необходимые права и полномочия, включая предусмотренные Уставом, необходимые для осуществления своей хозяйственной деятельности;</w:t>
      </w:r>
    </w:p>
    <w:p w:rsidR="00822163" w:rsidRPr="00955257" w:rsidRDefault="00340B5E" w:rsidP="003C23F9">
      <w:pPr>
        <w:numPr>
          <w:ilvl w:val="0"/>
          <w:numId w:val="2"/>
        </w:numPr>
        <w:tabs>
          <w:tab w:val="left" w:pos="284"/>
        </w:tabs>
        <w:ind w:left="0" w:firstLine="0"/>
        <w:jc w:val="both"/>
        <w:rPr>
          <w:sz w:val="16"/>
          <w:szCs w:val="16"/>
        </w:rPr>
      </w:pPr>
      <w:r>
        <w:rPr>
          <w:noProof/>
        </w:rPr>
        <mc:AlternateContent>
          <mc:Choice Requires="wps">
            <w:drawing>
              <wp:anchor distT="0" distB="0" distL="114300" distR="114300" simplePos="0" relativeHeight="251662336" behindDoc="0" locked="0" layoutInCell="1" allowOverlap="1" wp14:anchorId="1E41B3A7" wp14:editId="5995C6E9">
                <wp:simplePos x="0" y="0"/>
                <wp:positionH relativeFrom="margin">
                  <wp:align>center</wp:align>
                </wp:positionH>
                <wp:positionV relativeFrom="paragraph">
                  <wp:posOffset>61595</wp:posOffset>
                </wp:positionV>
                <wp:extent cx="3939540" cy="27844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4380">
                          <a:off x="0" y="0"/>
                          <a:ext cx="3939540" cy="2784475"/>
                        </a:xfrm>
                        <a:prstGeom prst="rect">
                          <a:avLst/>
                        </a:prstGeom>
                        <a:extLst>
                          <a:ext uri="{AF507438-7753-43E0-B8FC-AC1667EBCBE1}">
                            <a14:hiddenEffects xmlns:a14="http://schemas.microsoft.com/office/drawing/2010/main">
                              <a:effectLst/>
                            </a14:hiddenEffects>
                          </a:ext>
                        </a:extLst>
                      </wps:spPr>
                      <wps:txbx>
                        <w:txbxContent>
                          <w:p w:rsidR="000D761D" w:rsidRDefault="000D761D" w:rsidP="00340B5E">
                            <w:pPr>
                              <w:pStyle w:val="a9"/>
                              <w:spacing w:before="0" w:beforeAutospacing="0" w:after="0" w:afterAutospacing="0"/>
                              <w:jc w:val="center"/>
                            </w:pPr>
                            <w:r w:rsidRPr="00340B5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41B3A7" id="Надпись 3" o:spid="_x0000_s1027" type="#_x0000_t202" style="position:absolute;left:0;text-align:left;margin-left:0;margin-top:4.85pt;width:310.2pt;height:219.25pt;rotation:-1970864fd;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" filled="f" stroked="f">
                <o:lock v:ext="edit" shapetype="t"/>
                <v:textbox style="mso-fit-shape-to-text:t">
                  <w:txbxContent>
                    <w:p w:rsidR="000D761D" w:rsidRDefault="000D761D" w:rsidP="00340B5E">
                      <w:pPr>
                        <w:pStyle w:val="a9"/>
                        <w:spacing w:before="0" w:beforeAutospacing="0" w:after="0" w:afterAutospacing="0"/>
                        <w:jc w:val="center"/>
                      </w:pPr>
                      <w:r w:rsidRPr="00340B5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r w:rsidR="00822163" w:rsidRPr="00955257">
        <w:rPr>
          <w:sz w:val="16"/>
          <w:szCs w:val="16"/>
        </w:rPr>
        <w:t>не имеет признаков несостоятельности и банкротства, в отношении покупателя не вводится/вводилась процедура банкротства, покупатель не находится в процессе ликвидации или реорганизации;</w:t>
      </w:r>
    </w:p>
    <w:p w:rsidR="00822163" w:rsidRPr="00955257" w:rsidRDefault="00822163" w:rsidP="003C23F9">
      <w:pPr>
        <w:numPr>
          <w:ilvl w:val="0"/>
          <w:numId w:val="2"/>
        </w:numPr>
        <w:tabs>
          <w:tab w:val="left" w:pos="284"/>
        </w:tabs>
        <w:ind w:left="0" w:firstLine="0"/>
        <w:jc w:val="both"/>
        <w:rPr>
          <w:sz w:val="16"/>
          <w:szCs w:val="16"/>
        </w:rPr>
      </w:pPr>
      <w:r w:rsidRPr="00955257">
        <w:rPr>
          <w:sz w:val="16"/>
          <w:szCs w:val="16"/>
        </w:rPr>
        <w:t>на имущество покупателя не наложен арест, в отношении покупателя отсутствуют административные, налоговые, судебные разбирательства решения или исполнения решений, по которым, могут не позволить покупателю исполнить свои обязательства в перспективе по настоящему Гарантийному письму;</w:t>
      </w:r>
    </w:p>
    <w:p w:rsidR="00822163" w:rsidRPr="00955257" w:rsidRDefault="00822163" w:rsidP="003C23F9">
      <w:pPr>
        <w:numPr>
          <w:ilvl w:val="0"/>
          <w:numId w:val="2"/>
        </w:numPr>
        <w:tabs>
          <w:tab w:val="left" w:pos="284"/>
        </w:tabs>
        <w:ind w:left="0" w:firstLine="0"/>
        <w:jc w:val="both"/>
        <w:rPr>
          <w:sz w:val="16"/>
          <w:szCs w:val="16"/>
        </w:rPr>
      </w:pPr>
      <w:r w:rsidRPr="00955257">
        <w:rPr>
          <w:sz w:val="16"/>
          <w:szCs w:val="16"/>
        </w:rPr>
        <w:t>покупатель заверяет поставщика, что у покупателя не существует затруднений и причин, препятствующих в перспективе исполнению своих обязательств перед поставщиком, принятых на себя по настоящему Гарантийному письму;</w:t>
      </w:r>
    </w:p>
    <w:p w:rsidR="00822163" w:rsidRPr="00955257" w:rsidRDefault="00822163" w:rsidP="003C23F9">
      <w:pPr>
        <w:tabs>
          <w:tab w:val="left" w:pos="284"/>
        </w:tabs>
        <w:jc w:val="both"/>
        <w:rPr>
          <w:sz w:val="16"/>
          <w:szCs w:val="16"/>
        </w:rPr>
      </w:pPr>
      <w:r w:rsidRPr="00955257">
        <w:rPr>
          <w:sz w:val="16"/>
          <w:szCs w:val="16"/>
        </w:rPr>
        <w:t>на основании и в подтверждение вышеизложенного, Покупатель, в лице Генерального директора __________________Ф.И.О. настоящим Гарантийным письмом признаёт и подтверждает наличие просроченной задолженности – долга перед поставщиком за поставленный товар по договору №____________ от  _________г. по (Товарным накладным; УПД) № ________________ от _______, ________________ и т.д., в сумме ____________________рублей и гарантирует оплату указанной задолженности до _________________г.</w:t>
      </w: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r w:rsidRPr="00955257">
        <w:rPr>
          <w:sz w:val="16"/>
          <w:szCs w:val="16"/>
        </w:rPr>
        <w:t>Покупатель ООО «___________________»</w:t>
      </w:r>
    </w:p>
    <w:p w:rsidR="00822163" w:rsidRPr="00955257" w:rsidRDefault="00822163" w:rsidP="003C23F9">
      <w:pPr>
        <w:tabs>
          <w:tab w:val="left" w:pos="284"/>
        </w:tabs>
        <w:jc w:val="both"/>
        <w:rPr>
          <w:sz w:val="16"/>
          <w:szCs w:val="16"/>
        </w:rPr>
      </w:pPr>
      <w:r w:rsidRPr="00955257">
        <w:rPr>
          <w:sz w:val="16"/>
          <w:szCs w:val="16"/>
        </w:rPr>
        <w:t>Генеральный директор Ф.И.О. ___________________ (полностью)</w:t>
      </w:r>
    </w:p>
    <w:p w:rsidR="00822163" w:rsidRPr="00955257" w:rsidRDefault="00822163" w:rsidP="003C23F9">
      <w:pPr>
        <w:tabs>
          <w:tab w:val="left" w:pos="284"/>
        </w:tabs>
        <w:jc w:val="both"/>
        <w:rPr>
          <w:sz w:val="16"/>
          <w:szCs w:val="16"/>
        </w:rPr>
      </w:pPr>
      <w:r w:rsidRPr="00955257">
        <w:rPr>
          <w:sz w:val="16"/>
          <w:szCs w:val="16"/>
        </w:rPr>
        <w:t>Подпись</w:t>
      </w:r>
    </w:p>
    <w:p w:rsidR="00822163" w:rsidRPr="00955257" w:rsidRDefault="00822163" w:rsidP="003C23F9">
      <w:pPr>
        <w:tabs>
          <w:tab w:val="left" w:pos="284"/>
        </w:tabs>
        <w:jc w:val="both"/>
        <w:rPr>
          <w:sz w:val="16"/>
          <w:szCs w:val="16"/>
        </w:rPr>
      </w:pPr>
      <w:r w:rsidRPr="00955257">
        <w:rPr>
          <w:sz w:val="16"/>
          <w:szCs w:val="16"/>
        </w:rPr>
        <w:t>Дата</w:t>
      </w:r>
    </w:p>
    <w:p w:rsidR="00822163" w:rsidRPr="00955257" w:rsidRDefault="00822163" w:rsidP="003C23F9">
      <w:pPr>
        <w:tabs>
          <w:tab w:val="left" w:pos="284"/>
        </w:tabs>
        <w:jc w:val="both"/>
        <w:rPr>
          <w:sz w:val="16"/>
          <w:szCs w:val="16"/>
        </w:rPr>
      </w:pPr>
    </w:p>
    <w:p w:rsidR="00822163" w:rsidRPr="00955257" w:rsidRDefault="00822163" w:rsidP="003C23F9">
      <w:pPr>
        <w:tabs>
          <w:tab w:val="left" w:pos="284"/>
        </w:tabs>
        <w:jc w:val="both"/>
        <w:rPr>
          <w:sz w:val="16"/>
          <w:szCs w:val="16"/>
        </w:rPr>
      </w:pPr>
      <w:r w:rsidRPr="00955257">
        <w:rPr>
          <w:sz w:val="16"/>
          <w:szCs w:val="16"/>
        </w:rPr>
        <w:t xml:space="preserve">                                                                                                                         М.П.</w:t>
      </w:r>
    </w:p>
    <w:p w:rsidR="00822163" w:rsidRPr="00955257" w:rsidRDefault="00822163" w:rsidP="003C23F9">
      <w:pPr>
        <w:tabs>
          <w:tab w:val="left" w:pos="284"/>
        </w:tabs>
        <w:rPr>
          <w:sz w:val="16"/>
          <w:szCs w:val="16"/>
        </w:rPr>
      </w:pPr>
    </w:p>
    <w:p w:rsidR="00822163" w:rsidRPr="0004318F" w:rsidRDefault="00822163" w:rsidP="003C23F9">
      <w:pPr>
        <w:tabs>
          <w:tab w:val="left" w:pos="284"/>
        </w:tabs>
        <w:jc w:val="both"/>
        <w:rPr>
          <w:sz w:val="16"/>
          <w:szCs w:val="16"/>
        </w:rPr>
      </w:pPr>
      <w:r w:rsidRPr="00955257">
        <w:rPr>
          <w:b/>
          <w:sz w:val="16"/>
          <w:szCs w:val="16"/>
        </w:rPr>
        <w:t>Письмо должно содержать подлинную подпись руководителя компании – Покупателя и синюю печать</w:t>
      </w:r>
      <w:r>
        <w:rPr>
          <w:b/>
          <w:sz w:val="16"/>
          <w:szCs w:val="16"/>
        </w:rPr>
        <w:t xml:space="preserve"> (если применимо).</w:t>
      </w:r>
    </w:p>
    <w:p w:rsidR="00822163" w:rsidRPr="0004318F" w:rsidRDefault="00822163" w:rsidP="003C23F9">
      <w:pPr>
        <w:tabs>
          <w:tab w:val="left" w:pos="284"/>
        </w:tabs>
        <w:jc w:val="center"/>
        <w:rPr>
          <w:sz w:val="16"/>
          <w:szCs w:val="16"/>
        </w:rPr>
      </w:pPr>
    </w:p>
    <w:p w:rsidR="00887B8A" w:rsidRDefault="00887B8A">
      <w:pPr>
        <w:spacing w:after="160" w:line="259" w:lineRule="auto"/>
        <w:rPr>
          <w:b/>
          <w:sz w:val="16"/>
          <w:szCs w:val="16"/>
        </w:rPr>
      </w:pPr>
      <w:r>
        <w:rPr>
          <w:b/>
          <w:sz w:val="16"/>
          <w:szCs w:val="16"/>
        </w:rPr>
        <w:br w:type="page"/>
      </w:r>
    </w:p>
    <w:p w:rsidR="003630AB" w:rsidRPr="00955257" w:rsidRDefault="003630AB" w:rsidP="003630AB">
      <w:pPr>
        <w:tabs>
          <w:tab w:val="left" w:pos="284"/>
        </w:tabs>
        <w:jc w:val="right"/>
        <w:rPr>
          <w:b/>
          <w:sz w:val="16"/>
          <w:szCs w:val="16"/>
        </w:rPr>
      </w:pPr>
      <w:r>
        <w:rPr>
          <w:b/>
          <w:sz w:val="16"/>
          <w:szCs w:val="16"/>
        </w:rPr>
        <w:t>Приложение № 4</w:t>
      </w:r>
      <w:r w:rsidRPr="00955257">
        <w:rPr>
          <w:b/>
          <w:sz w:val="16"/>
          <w:szCs w:val="16"/>
        </w:rPr>
        <w:t xml:space="preserve"> к Договору № </w:t>
      </w:r>
      <w:sdt>
        <w:sdtPr>
          <w:rPr>
            <w:sz w:val="18"/>
            <w:szCs w:val="18"/>
          </w:rPr>
          <w:alias w:val="Number"/>
          <w:tag w:val="Number"/>
          <w:id w:val="1702896979"/>
          <w:placeholder>
            <w:docPart w:val="04D94279AD184725A0C012042DB6F41D"/>
          </w:placeholder>
        </w:sdtPr>
        <w:sdtEndPr/>
        <w:sdtContent>
          <w:r w:rsidR="008120DC" w:rsidRPr="00331E44">
            <w:rPr>
              <w:b/>
              <w:sz w:val="16"/>
              <w:szCs w:val="16"/>
            </w:rPr>
            <w:t>13065</w:t>
          </w:r>
        </w:sdtContent>
      </w:sdt>
      <w:r w:rsidR="008120DC">
        <w:rPr>
          <w:rStyle w:val="af0"/>
        </w:rPr>
        <w:t xml:space="preserve"> </w:t>
      </w:r>
    </w:p>
    <w:p w:rsidR="003630AB" w:rsidRDefault="002B64FB" w:rsidP="002B64FB">
      <w:pPr>
        <w:jc w:val="right"/>
        <w:rPr>
          <w:b/>
          <w:sz w:val="16"/>
          <w:szCs w:val="16"/>
        </w:rPr>
      </w:pPr>
      <w:r>
        <w:rPr>
          <w:b/>
          <w:sz w:val="16"/>
          <w:szCs w:val="16"/>
        </w:rPr>
        <w:t xml:space="preserve">о поставках продукции от </w:t>
      </w:r>
      <w:sdt>
        <w:sdtPr>
          <w:rPr>
            <w:b/>
            <w:sz w:val="16"/>
            <w:szCs w:val="16"/>
          </w:rPr>
          <w:alias w:val="Day"/>
          <w:tag w:val="Day"/>
          <w:id w:val="-335922443"/>
          <w:placeholder>
            <w:docPart w:val="F2442105A8804EDBB34D44878A71DABC"/>
          </w:placeholder>
        </w:sdtPr>
        <w:sdtEndPr/>
        <w:sdtContent>
          <w:r w:rsidR="008120DC" w:rsidRPr="002F000B">
            <w:rPr>
              <w:b/>
              <w:sz w:val="16"/>
              <w:szCs w:val="16"/>
            </w:rPr>
            <w:t>17.04.2025</w:t>
          </w:r>
        </w:sdtContent>
      </w:sdt>
      <w:r w:rsidR="008120DC" w:rsidRPr="00955257">
        <w:rPr>
          <w:b/>
          <w:sz w:val="16"/>
          <w:szCs w:val="16"/>
        </w:rPr>
        <w:t xml:space="preserve"> </w:t>
      </w:r>
      <w:r w:rsidRPr="00955257">
        <w:rPr>
          <w:b/>
          <w:sz w:val="16"/>
          <w:szCs w:val="16"/>
        </w:rPr>
        <w:t>г</w:t>
      </w:r>
    </w:p>
    <w:p w:rsidR="003630AB" w:rsidRDefault="003630AB" w:rsidP="003630AB">
      <w:pPr>
        <w:jc w:val="right"/>
        <w:rPr>
          <w:b/>
          <w:bCs/>
          <w:color w:val="000000"/>
        </w:rPr>
      </w:pPr>
    </w:p>
    <w:p w:rsidR="003630AB" w:rsidRDefault="003630AB" w:rsidP="003630AB">
      <w:pPr>
        <w:jc w:val="right"/>
        <w:rPr>
          <w:b/>
          <w:bCs/>
          <w:color w:val="000000"/>
        </w:rPr>
      </w:pPr>
      <w:r w:rsidRPr="00EC4A45">
        <w:rPr>
          <w:noProof/>
        </w:rPr>
        <w:drawing>
          <wp:inline distT="0" distB="0" distL="0" distR="0" wp14:anchorId="61FCD027" wp14:editId="3ACA5D82">
            <wp:extent cx="6748780" cy="59575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8780" cy="5957570"/>
                    </a:xfrm>
                    <a:prstGeom prst="rect">
                      <a:avLst/>
                    </a:prstGeom>
                    <a:noFill/>
                    <a:ln>
                      <a:noFill/>
                    </a:ln>
                  </pic:spPr>
                </pic:pic>
              </a:graphicData>
            </a:graphic>
          </wp:inline>
        </w:drawing>
      </w: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r w:rsidRPr="00EC4A45">
        <w:rPr>
          <w:noProof/>
        </w:rPr>
        <w:drawing>
          <wp:inline distT="0" distB="0" distL="0" distR="0" wp14:anchorId="007208F1" wp14:editId="31CDA852">
            <wp:extent cx="6748780" cy="6440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8780" cy="6440170"/>
                    </a:xfrm>
                    <a:prstGeom prst="rect">
                      <a:avLst/>
                    </a:prstGeom>
                    <a:noFill/>
                    <a:ln>
                      <a:noFill/>
                    </a:ln>
                  </pic:spPr>
                </pic:pic>
              </a:graphicData>
            </a:graphic>
          </wp:inline>
        </w:drawing>
      </w: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3630AB" w:rsidRDefault="003630AB" w:rsidP="003630AB">
      <w:pPr>
        <w:jc w:val="right"/>
        <w:rPr>
          <w:b/>
          <w:bCs/>
          <w:color w:val="000000"/>
        </w:rPr>
      </w:pPr>
    </w:p>
    <w:p w:rsidR="00085776" w:rsidRDefault="00085776" w:rsidP="003630AB">
      <w:pPr>
        <w:tabs>
          <w:tab w:val="left" w:pos="284"/>
        </w:tabs>
        <w:jc w:val="right"/>
        <w:rPr>
          <w:b/>
          <w:sz w:val="16"/>
          <w:szCs w:val="16"/>
        </w:rPr>
        <w:sectPr w:rsidR="00085776" w:rsidSect="00DC1DA8">
          <w:headerReference w:type="default" r:id="rId14"/>
          <w:footerReference w:type="even" r:id="rId15"/>
          <w:footerReference w:type="default" r:id="rId16"/>
          <w:pgSz w:w="11906" w:h="16838"/>
          <w:pgMar w:top="720" w:right="720" w:bottom="720" w:left="720" w:header="227" w:footer="409" w:gutter="0"/>
          <w:cols w:space="708"/>
          <w:docGrid w:linePitch="360"/>
        </w:sectPr>
      </w:pPr>
    </w:p>
    <w:p w:rsidR="00E82370" w:rsidRDefault="003A45B0" w:rsidP="003A45B0">
      <w:pPr>
        <w:tabs>
          <w:tab w:val="left" w:pos="284"/>
        </w:tabs>
        <w:jc w:val="right"/>
        <w:rPr>
          <w:b/>
          <w:sz w:val="16"/>
          <w:szCs w:val="16"/>
        </w:rPr>
      </w:pPr>
      <w:r>
        <w:rPr>
          <w:b/>
          <w:sz w:val="16"/>
          <w:szCs w:val="16"/>
        </w:rPr>
        <w:t>Приложение № 5</w:t>
      </w:r>
      <w:r w:rsidRPr="00955257">
        <w:rPr>
          <w:b/>
          <w:sz w:val="16"/>
          <w:szCs w:val="16"/>
        </w:rPr>
        <w:t xml:space="preserve"> </w:t>
      </w:r>
    </w:p>
    <w:p w:rsidR="003A45B0" w:rsidRDefault="00E82370" w:rsidP="00E82370">
      <w:pPr>
        <w:tabs>
          <w:tab w:val="left" w:pos="284"/>
        </w:tabs>
        <w:jc w:val="right"/>
        <w:rPr>
          <w:b/>
          <w:sz w:val="16"/>
          <w:szCs w:val="16"/>
        </w:rPr>
      </w:pPr>
      <w:r w:rsidRPr="0001515D">
        <w:rPr>
          <w:b/>
          <w:bCs/>
          <w:color w:val="000000"/>
          <w:sz w:val="16"/>
          <w:szCs w:val="16"/>
        </w:rPr>
        <w:t xml:space="preserve">к Договору поставки № </w:t>
      </w:r>
      <w:sdt>
        <w:sdtPr>
          <w:rPr>
            <w:sz w:val="18"/>
            <w:szCs w:val="18"/>
          </w:rPr>
          <w:alias w:val="Number"/>
          <w:tag w:val="Number"/>
          <w:id w:val="1634202065"/>
          <w:placeholder>
            <w:docPart w:val="87024AB7ECA3486C89BD5CA68A8D58E1"/>
          </w:placeholder>
        </w:sdtPr>
        <w:sdtEndPr/>
        <w:sdtContent>
          <w:r w:rsidR="008120DC" w:rsidRPr="00331E44">
            <w:rPr>
              <w:b/>
              <w:sz w:val="16"/>
              <w:szCs w:val="16"/>
            </w:rPr>
            <w:t>13065</w:t>
          </w:r>
        </w:sdtContent>
      </w:sdt>
      <w:r w:rsidR="008120DC" w:rsidRPr="00955257">
        <w:rPr>
          <w:b/>
          <w:sz w:val="16"/>
          <w:szCs w:val="16"/>
        </w:rPr>
        <w:t xml:space="preserve"> </w:t>
      </w:r>
      <w:r w:rsidR="003A45B0">
        <w:rPr>
          <w:b/>
          <w:sz w:val="16"/>
          <w:szCs w:val="16"/>
        </w:rPr>
        <w:t>о</w:t>
      </w:r>
      <w:r>
        <w:rPr>
          <w:b/>
          <w:sz w:val="16"/>
          <w:szCs w:val="16"/>
        </w:rPr>
        <w:t>т</w:t>
      </w:r>
      <w:r w:rsidR="003A45B0">
        <w:rPr>
          <w:b/>
          <w:sz w:val="16"/>
          <w:szCs w:val="16"/>
        </w:rPr>
        <w:t xml:space="preserve"> </w:t>
      </w:r>
      <w:sdt>
        <w:sdtPr>
          <w:rPr>
            <w:b/>
            <w:sz w:val="16"/>
            <w:szCs w:val="16"/>
          </w:rPr>
          <w:alias w:val="Day"/>
          <w:tag w:val="Day"/>
          <w:id w:val="-1631010435"/>
          <w:placeholder>
            <w:docPart w:val="42C5758E4F6D4677B26C82A56897233A"/>
          </w:placeholder>
        </w:sdtPr>
        <w:sdtEndPr/>
        <w:sdtContent>
          <w:r w:rsidR="008120DC" w:rsidRPr="002F000B">
            <w:rPr>
              <w:b/>
              <w:sz w:val="16"/>
              <w:szCs w:val="16"/>
            </w:rPr>
            <w:t>17.04.2025</w:t>
          </w:r>
        </w:sdtContent>
      </w:sdt>
      <w:r w:rsidR="008120DC" w:rsidRPr="00955257">
        <w:rPr>
          <w:b/>
          <w:sz w:val="16"/>
          <w:szCs w:val="16"/>
        </w:rPr>
        <w:t xml:space="preserve"> </w:t>
      </w:r>
      <w:r w:rsidR="003A45B0" w:rsidRPr="00955257">
        <w:rPr>
          <w:b/>
          <w:sz w:val="16"/>
          <w:szCs w:val="16"/>
        </w:rPr>
        <w:t>г</w:t>
      </w:r>
    </w:p>
    <w:p w:rsidR="00E82370" w:rsidRPr="0001515D" w:rsidRDefault="00E82370" w:rsidP="00E82370">
      <w:pPr>
        <w:rPr>
          <w:b/>
          <w:bCs/>
          <w:color w:val="000000"/>
          <w:sz w:val="16"/>
          <w:szCs w:val="16"/>
        </w:rPr>
      </w:pPr>
      <w:r w:rsidRPr="0001515D">
        <w:rPr>
          <w:b/>
          <w:bCs/>
          <w:color w:val="000000"/>
          <w:sz w:val="16"/>
          <w:szCs w:val="16"/>
        </w:rPr>
        <w:t>_________________________________________________________________________________________________________________________________________________________</w:t>
      </w:r>
      <w:r>
        <w:rPr>
          <w:b/>
          <w:bCs/>
          <w:color w:val="000000"/>
          <w:sz w:val="16"/>
          <w:szCs w:val="16"/>
        </w:rPr>
        <w:t>_______________________________________</w:t>
      </w:r>
    </w:p>
    <w:p w:rsidR="00E82370" w:rsidRPr="0001515D" w:rsidRDefault="00E82370" w:rsidP="00E82370">
      <w:pPr>
        <w:jc w:val="right"/>
        <w:rPr>
          <w:b/>
          <w:bCs/>
          <w:color w:val="000000"/>
          <w:sz w:val="16"/>
          <w:szCs w:val="16"/>
        </w:rPr>
      </w:pPr>
      <w:r w:rsidRPr="0001515D">
        <w:rPr>
          <w:b/>
          <w:bCs/>
          <w:color w:val="000000"/>
          <w:sz w:val="16"/>
          <w:szCs w:val="16"/>
        </w:rPr>
        <w:t>ООО «Восток-Запад»</w:t>
      </w:r>
    </w:p>
    <w:p w:rsidR="00E82370" w:rsidRPr="0001515D" w:rsidRDefault="00E82370" w:rsidP="00E82370">
      <w:pPr>
        <w:jc w:val="right"/>
        <w:rPr>
          <w:b/>
          <w:bCs/>
          <w:color w:val="000000"/>
          <w:sz w:val="16"/>
          <w:szCs w:val="16"/>
        </w:rPr>
      </w:pPr>
      <w:r w:rsidRPr="0001515D">
        <w:rPr>
          <w:b/>
          <w:bCs/>
          <w:color w:val="000000"/>
          <w:sz w:val="16"/>
          <w:szCs w:val="16"/>
        </w:rPr>
        <w:t xml:space="preserve">ИНН </w:t>
      </w:r>
      <w:r w:rsidRPr="0001515D">
        <w:rPr>
          <w:b/>
          <w:sz w:val="16"/>
          <w:szCs w:val="16"/>
        </w:rPr>
        <w:t>5044062003</w:t>
      </w:r>
    </w:p>
    <w:p w:rsidR="00E82370" w:rsidRPr="0001515D" w:rsidRDefault="00E82370" w:rsidP="00E82370">
      <w:pPr>
        <w:rPr>
          <w:bCs/>
          <w:color w:val="000000"/>
          <w:sz w:val="16"/>
          <w:szCs w:val="16"/>
        </w:rPr>
      </w:pPr>
      <w:r w:rsidRPr="0001515D">
        <w:rPr>
          <w:bCs/>
          <w:color w:val="000000"/>
          <w:sz w:val="16"/>
          <w:szCs w:val="16"/>
        </w:rPr>
        <w:t>Исх. № ___</w:t>
      </w:r>
    </w:p>
    <w:p w:rsidR="00E82370" w:rsidRPr="0001515D" w:rsidRDefault="00E82370" w:rsidP="00E82370">
      <w:pPr>
        <w:rPr>
          <w:bCs/>
          <w:color w:val="000000"/>
          <w:sz w:val="16"/>
          <w:szCs w:val="16"/>
        </w:rPr>
      </w:pPr>
      <w:r w:rsidRPr="0001515D">
        <w:rPr>
          <w:bCs/>
          <w:color w:val="000000"/>
          <w:sz w:val="16"/>
          <w:szCs w:val="16"/>
        </w:rPr>
        <w:t>От _</w:t>
      </w:r>
      <w:proofErr w:type="gramStart"/>
      <w:r w:rsidRPr="0001515D">
        <w:rPr>
          <w:bCs/>
          <w:color w:val="000000"/>
          <w:sz w:val="16"/>
          <w:szCs w:val="16"/>
        </w:rPr>
        <w:t>_._</w:t>
      </w:r>
      <w:proofErr w:type="gramEnd"/>
      <w:r w:rsidRPr="0001515D">
        <w:rPr>
          <w:bCs/>
          <w:color w:val="000000"/>
          <w:sz w:val="16"/>
          <w:szCs w:val="16"/>
        </w:rPr>
        <w:t xml:space="preserve">_.20__ г.                                                                                                            </w:t>
      </w:r>
    </w:p>
    <w:p w:rsidR="00E82370" w:rsidRPr="0001515D" w:rsidRDefault="00E82370" w:rsidP="00E82370">
      <w:pPr>
        <w:jc w:val="center"/>
        <w:rPr>
          <w:b/>
          <w:bCs/>
          <w:color w:val="000000"/>
          <w:sz w:val="16"/>
          <w:szCs w:val="16"/>
        </w:rPr>
      </w:pPr>
      <w:r w:rsidRPr="0001515D">
        <w:rPr>
          <w:b/>
          <w:bCs/>
          <w:color w:val="000000"/>
          <w:sz w:val="16"/>
          <w:szCs w:val="16"/>
        </w:rPr>
        <w:t>Претензия (ФОРМА)</w:t>
      </w:r>
    </w:p>
    <w:p w:rsidR="00E82370" w:rsidRPr="0001515D" w:rsidRDefault="00E82370" w:rsidP="00E82370">
      <w:pPr>
        <w:rPr>
          <w:bCs/>
          <w:color w:val="000000"/>
          <w:sz w:val="16"/>
          <w:szCs w:val="16"/>
        </w:rPr>
      </w:pPr>
    </w:p>
    <w:p w:rsidR="00E82370" w:rsidRPr="0001515D" w:rsidRDefault="00E82370" w:rsidP="00E82370">
      <w:pPr>
        <w:tabs>
          <w:tab w:val="right" w:pos="9354"/>
        </w:tabs>
        <w:jc w:val="both"/>
        <w:rPr>
          <w:bCs/>
          <w:color w:val="000000"/>
          <w:sz w:val="16"/>
          <w:szCs w:val="16"/>
        </w:rPr>
      </w:pPr>
      <w:r w:rsidRPr="0001515D">
        <w:rPr>
          <w:bCs/>
          <w:color w:val="000000"/>
          <w:sz w:val="16"/>
          <w:szCs w:val="16"/>
        </w:rPr>
        <w:t xml:space="preserve">Между ООО «________________» (далее – Покупатель) и ООО «Восток-Запад» (далее – Поставщик) был заключен Договор поставки № _____ от «__» ________ 20__ г. (далее – Договор). Согласно заключенному Договору, Поставщик принял на себя обязательства по поставке Покупателю Товара, а Покупатель, в свою очередь, обязан этот Товар принять и оплатить на условиях, установленных Договором. </w:t>
      </w:r>
    </w:p>
    <w:p w:rsidR="00E82370" w:rsidRPr="0001515D" w:rsidRDefault="00E82370" w:rsidP="00E82370">
      <w:pPr>
        <w:tabs>
          <w:tab w:val="right" w:pos="9354"/>
        </w:tabs>
        <w:jc w:val="both"/>
        <w:rPr>
          <w:bCs/>
          <w:color w:val="000000"/>
          <w:sz w:val="16"/>
          <w:szCs w:val="16"/>
        </w:rPr>
      </w:pPr>
      <w:r w:rsidRPr="0001515D">
        <w:rPr>
          <w:noProof/>
          <w:sz w:val="16"/>
          <w:szCs w:val="16"/>
        </w:rPr>
        <mc:AlternateContent>
          <mc:Choice Requires="wps">
            <w:drawing>
              <wp:anchor distT="0" distB="0" distL="114300" distR="114300" simplePos="0" relativeHeight="251664384" behindDoc="0" locked="0" layoutInCell="1" allowOverlap="1" wp14:anchorId="6FA54234" wp14:editId="31E9C35F">
                <wp:simplePos x="0" y="0"/>
                <wp:positionH relativeFrom="margin">
                  <wp:posOffset>2045188</wp:posOffset>
                </wp:positionH>
                <wp:positionV relativeFrom="paragraph">
                  <wp:posOffset>8841</wp:posOffset>
                </wp:positionV>
                <wp:extent cx="5469890" cy="1337310"/>
                <wp:effectExtent l="0" t="1270" r="1905" b="444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04380">
                          <a:off x="0" y="0"/>
                          <a:ext cx="5469890" cy="133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70" w:rsidRPr="001F57EF" w:rsidRDefault="00E82370" w:rsidP="00E82370">
                            <w:pPr>
                              <w:pStyle w:val="a9"/>
                              <w:spacing w:before="0" w:beforeAutospacing="0" w:after="0" w:afterAutospacing="0"/>
                              <w:jc w:val="center"/>
                              <w:rPr>
                                <w:sz w:val="144"/>
                                <w:szCs w:val="144"/>
                              </w:rPr>
                            </w:pPr>
                            <w:r w:rsidRPr="00E82370">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ОБРАЗЕЦ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54234" id="Надпись 8" o:spid="_x0000_s1028" type="#_x0000_t202" style="position:absolute;left:0;text-align:left;margin-left:161.05pt;margin-top:.7pt;width:430.7pt;height:105.3pt;rotation:-1970864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" filled="f" stroked="f">
                <o:lock v:ext="edit" shapetype="t"/>
                <v:textbox>
                  <w:txbxContent>
                    <w:p w:rsidR="00E82370" w:rsidRPr="001F57EF" w:rsidRDefault="00E82370" w:rsidP="00E82370">
                      <w:pPr>
                        <w:pStyle w:val="a9"/>
                        <w:spacing w:before="0" w:beforeAutospacing="0" w:after="0" w:afterAutospacing="0"/>
                        <w:jc w:val="center"/>
                        <w:rPr>
                          <w:sz w:val="144"/>
                          <w:szCs w:val="144"/>
                        </w:rPr>
                      </w:pPr>
                      <w:r w:rsidRPr="00E82370">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p>
    <w:p w:rsidR="00E82370" w:rsidRPr="0001515D" w:rsidRDefault="00E82370" w:rsidP="00E82370">
      <w:pPr>
        <w:tabs>
          <w:tab w:val="right" w:pos="9354"/>
        </w:tabs>
        <w:jc w:val="both"/>
        <w:rPr>
          <w:bCs/>
          <w:color w:val="000000"/>
          <w:sz w:val="16"/>
          <w:szCs w:val="16"/>
        </w:rPr>
      </w:pPr>
      <w:r w:rsidRPr="0001515D">
        <w:rPr>
          <w:bCs/>
          <w:color w:val="000000"/>
          <w:sz w:val="16"/>
          <w:szCs w:val="16"/>
        </w:rPr>
        <w:t>При приемке Товара Покупателем было выявлено:</w:t>
      </w:r>
      <w:r w:rsidRPr="0001515D">
        <w:rPr>
          <w:noProof/>
          <w:sz w:val="16"/>
          <w:szCs w:val="16"/>
        </w:rPr>
        <w:t xml:space="preserve"> </w:t>
      </w:r>
    </w:p>
    <w:p w:rsidR="00E82370" w:rsidRPr="0001515D" w:rsidRDefault="00E82370" w:rsidP="00E82370">
      <w:pPr>
        <w:tabs>
          <w:tab w:val="right" w:pos="9354"/>
        </w:tabs>
        <w:jc w:val="both"/>
        <w:rPr>
          <w:bCs/>
          <w:color w:val="000000"/>
          <w:sz w:val="16"/>
          <w:szCs w:val="16"/>
        </w:rPr>
      </w:pPr>
      <w:r w:rsidRPr="0001515D">
        <w:rPr>
          <w:bCs/>
          <w:color w:val="000000"/>
          <w:sz w:val="16"/>
          <w:szCs w:val="16"/>
        </w:rPr>
        <w:t xml:space="preserve">- несоответствие условиям Договора цены товара в товаросопроводительных документах </w:t>
      </w:r>
    </w:p>
    <w:p w:rsidR="00E82370" w:rsidRPr="0001515D" w:rsidRDefault="00E82370" w:rsidP="00E82370">
      <w:pPr>
        <w:tabs>
          <w:tab w:val="right" w:pos="9354"/>
        </w:tabs>
        <w:jc w:val="both"/>
        <w:rPr>
          <w:bCs/>
          <w:color w:val="000000"/>
          <w:sz w:val="16"/>
          <w:szCs w:val="16"/>
        </w:rPr>
      </w:pPr>
      <w:r w:rsidRPr="0001515D">
        <w:rPr>
          <w:bCs/>
          <w:color w:val="000000"/>
          <w:sz w:val="16"/>
          <w:szCs w:val="16"/>
        </w:rPr>
        <w:t>- несоответствие заказанного Товара условиям Договора в части количества, качества или ассортимента</w:t>
      </w:r>
    </w:p>
    <w:p w:rsidR="00E82370" w:rsidRPr="0001515D" w:rsidRDefault="00E82370" w:rsidP="00E82370">
      <w:pPr>
        <w:tabs>
          <w:tab w:val="right" w:pos="9354"/>
        </w:tabs>
        <w:jc w:val="both"/>
        <w:rPr>
          <w:bCs/>
          <w:color w:val="000000"/>
          <w:sz w:val="16"/>
          <w:szCs w:val="16"/>
        </w:rPr>
      </w:pPr>
      <w:r w:rsidRPr="0001515D">
        <w:rPr>
          <w:bCs/>
          <w:color w:val="000000"/>
          <w:sz w:val="16"/>
          <w:szCs w:val="16"/>
        </w:rPr>
        <w:t>(нужное подчеркнуть)</w:t>
      </w:r>
    </w:p>
    <w:tbl>
      <w:tblPr>
        <w:tblW w:w="15451" w:type="dxa"/>
        <w:tblInd w:w="-5" w:type="dxa"/>
        <w:tblLayout w:type="fixed"/>
        <w:tblLook w:val="04A0" w:firstRow="1" w:lastRow="0" w:firstColumn="1" w:lastColumn="0" w:noHBand="0" w:noVBand="1"/>
      </w:tblPr>
      <w:tblGrid>
        <w:gridCol w:w="1134"/>
        <w:gridCol w:w="993"/>
        <w:gridCol w:w="3940"/>
        <w:gridCol w:w="2126"/>
        <w:gridCol w:w="1134"/>
        <w:gridCol w:w="1134"/>
        <w:gridCol w:w="4990"/>
      </w:tblGrid>
      <w:tr w:rsidR="00E82370" w:rsidRPr="0001515D" w:rsidTr="00E458D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8EAADB"/>
            <w:noWrap/>
            <w:vAlign w:val="center"/>
            <w:hideMark/>
          </w:tcPr>
          <w:p w:rsidR="00E82370" w:rsidRPr="0001515D" w:rsidRDefault="00E82370" w:rsidP="00E458D1">
            <w:pPr>
              <w:jc w:val="center"/>
              <w:rPr>
                <w:b/>
                <w:color w:val="000000"/>
                <w:sz w:val="16"/>
                <w:szCs w:val="16"/>
              </w:rPr>
            </w:pPr>
            <w:r w:rsidRPr="0001515D">
              <w:rPr>
                <w:b/>
                <w:color w:val="000000"/>
                <w:sz w:val="16"/>
                <w:szCs w:val="16"/>
              </w:rPr>
              <w:t>Номер товарной накладной/УПД и дата</w:t>
            </w:r>
          </w:p>
        </w:tc>
        <w:tc>
          <w:tcPr>
            <w:tcW w:w="993" w:type="dxa"/>
            <w:tcBorders>
              <w:top w:val="single" w:sz="4" w:space="0" w:color="auto"/>
              <w:left w:val="nil"/>
              <w:bottom w:val="single" w:sz="4" w:space="0" w:color="auto"/>
              <w:right w:val="single" w:sz="4" w:space="0" w:color="auto"/>
            </w:tcBorders>
            <w:shd w:val="clear" w:color="auto" w:fill="8EAADB"/>
            <w:noWrap/>
            <w:vAlign w:val="center"/>
            <w:hideMark/>
          </w:tcPr>
          <w:p w:rsidR="00E82370" w:rsidRPr="0001515D" w:rsidRDefault="00E82370" w:rsidP="00E458D1">
            <w:pPr>
              <w:jc w:val="center"/>
              <w:rPr>
                <w:b/>
                <w:color w:val="000000"/>
                <w:sz w:val="16"/>
                <w:szCs w:val="16"/>
              </w:rPr>
            </w:pPr>
            <w:r w:rsidRPr="0001515D">
              <w:rPr>
                <w:b/>
                <w:color w:val="000000"/>
                <w:sz w:val="16"/>
                <w:szCs w:val="16"/>
              </w:rPr>
              <w:t>Код товара</w:t>
            </w:r>
          </w:p>
        </w:tc>
        <w:tc>
          <w:tcPr>
            <w:tcW w:w="3940" w:type="dxa"/>
            <w:tcBorders>
              <w:top w:val="single" w:sz="4" w:space="0" w:color="auto"/>
              <w:left w:val="nil"/>
              <w:bottom w:val="single" w:sz="4" w:space="0" w:color="auto"/>
              <w:right w:val="single" w:sz="4" w:space="0" w:color="auto"/>
            </w:tcBorders>
            <w:shd w:val="clear" w:color="auto" w:fill="8EAADB"/>
            <w:vAlign w:val="center"/>
          </w:tcPr>
          <w:p w:rsidR="00E82370" w:rsidRPr="0001515D" w:rsidRDefault="00E82370" w:rsidP="00E458D1">
            <w:pPr>
              <w:jc w:val="center"/>
              <w:rPr>
                <w:b/>
                <w:color w:val="000000"/>
                <w:sz w:val="16"/>
                <w:szCs w:val="16"/>
              </w:rPr>
            </w:pPr>
          </w:p>
          <w:p w:rsidR="00E82370" w:rsidRPr="0001515D" w:rsidRDefault="00E82370" w:rsidP="00E458D1">
            <w:pPr>
              <w:jc w:val="center"/>
              <w:rPr>
                <w:b/>
                <w:color w:val="000000"/>
                <w:sz w:val="16"/>
                <w:szCs w:val="16"/>
              </w:rPr>
            </w:pPr>
            <w:r w:rsidRPr="0001515D">
              <w:rPr>
                <w:b/>
                <w:color w:val="000000"/>
                <w:sz w:val="16"/>
                <w:szCs w:val="16"/>
              </w:rPr>
              <w:t>Наименование товара</w:t>
            </w:r>
          </w:p>
        </w:tc>
        <w:tc>
          <w:tcPr>
            <w:tcW w:w="2126" w:type="dxa"/>
            <w:tcBorders>
              <w:top w:val="single" w:sz="4" w:space="0" w:color="auto"/>
              <w:left w:val="single" w:sz="4" w:space="0" w:color="auto"/>
              <w:bottom w:val="single" w:sz="4" w:space="0" w:color="auto"/>
              <w:right w:val="single" w:sz="4" w:space="0" w:color="auto"/>
            </w:tcBorders>
            <w:shd w:val="clear" w:color="auto" w:fill="8EAADB"/>
            <w:noWrap/>
            <w:vAlign w:val="center"/>
            <w:hideMark/>
          </w:tcPr>
          <w:p w:rsidR="00E82370" w:rsidRPr="0001515D" w:rsidRDefault="00E82370" w:rsidP="00E458D1">
            <w:pPr>
              <w:jc w:val="center"/>
              <w:rPr>
                <w:b/>
                <w:color w:val="000000"/>
                <w:sz w:val="16"/>
                <w:szCs w:val="16"/>
              </w:rPr>
            </w:pPr>
            <w:r w:rsidRPr="0001515D">
              <w:rPr>
                <w:b/>
                <w:color w:val="000000"/>
                <w:sz w:val="16"/>
                <w:szCs w:val="16"/>
              </w:rPr>
              <w:t>Количество товара</w:t>
            </w:r>
          </w:p>
        </w:tc>
        <w:tc>
          <w:tcPr>
            <w:tcW w:w="1134" w:type="dxa"/>
            <w:tcBorders>
              <w:top w:val="single" w:sz="4" w:space="0" w:color="auto"/>
              <w:left w:val="nil"/>
              <w:bottom w:val="single" w:sz="4" w:space="0" w:color="auto"/>
              <w:right w:val="single" w:sz="4" w:space="0" w:color="auto"/>
            </w:tcBorders>
            <w:shd w:val="clear" w:color="auto" w:fill="8EAADB"/>
            <w:vAlign w:val="center"/>
          </w:tcPr>
          <w:p w:rsidR="00E82370" w:rsidRPr="0001515D" w:rsidRDefault="00E82370" w:rsidP="00E458D1">
            <w:pPr>
              <w:jc w:val="center"/>
              <w:rPr>
                <w:b/>
                <w:color w:val="000000"/>
                <w:sz w:val="16"/>
                <w:szCs w:val="16"/>
              </w:rPr>
            </w:pPr>
          </w:p>
          <w:p w:rsidR="00E82370" w:rsidRPr="0001515D" w:rsidRDefault="00E82370" w:rsidP="00E458D1">
            <w:pPr>
              <w:jc w:val="center"/>
              <w:rPr>
                <w:b/>
                <w:color w:val="000000"/>
                <w:sz w:val="16"/>
                <w:szCs w:val="16"/>
              </w:rPr>
            </w:pPr>
            <w:r w:rsidRPr="0001515D">
              <w:rPr>
                <w:b/>
                <w:color w:val="000000"/>
                <w:sz w:val="16"/>
                <w:szCs w:val="16"/>
              </w:rPr>
              <w:t>Цена руб. (с НДС)</w:t>
            </w:r>
          </w:p>
        </w:tc>
        <w:tc>
          <w:tcPr>
            <w:tcW w:w="1134" w:type="dxa"/>
            <w:tcBorders>
              <w:top w:val="single" w:sz="4" w:space="0" w:color="auto"/>
              <w:left w:val="nil"/>
              <w:bottom w:val="single" w:sz="4" w:space="0" w:color="auto"/>
              <w:right w:val="single" w:sz="4" w:space="0" w:color="auto"/>
            </w:tcBorders>
            <w:shd w:val="clear" w:color="auto" w:fill="8EAADB"/>
            <w:vAlign w:val="center"/>
          </w:tcPr>
          <w:p w:rsidR="00E82370" w:rsidRPr="0001515D" w:rsidRDefault="00E82370" w:rsidP="00E458D1">
            <w:pPr>
              <w:jc w:val="center"/>
              <w:rPr>
                <w:b/>
                <w:color w:val="000000"/>
                <w:sz w:val="16"/>
                <w:szCs w:val="16"/>
              </w:rPr>
            </w:pPr>
            <w:r w:rsidRPr="0001515D">
              <w:rPr>
                <w:b/>
                <w:color w:val="000000"/>
                <w:sz w:val="16"/>
                <w:szCs w:val="16"/>
              </w:rPr>
              <w:t xml:space="preserve">Новая цена руб. (с </w:t>
            </w:r>
            <w:proofErr w:type="gramStart"/>
            <w:r w:rsidRPr="0001515D">
              <w:rPr>
                <w:b/>
                <w:color w:val="000000"/>
                <w:sz w:val="16"/>
                <w:szCs w:val="16"/>
              </w:rPr>
              <w:t>НДС)*</w:t>
            </w:r>
            <w:proofErr w:type="gramEnd"/>
          </w:p>
        </w:tc>
        <w:tc>
          <w:tcPr>
            <w:tcW w:w="4990" w:type="dxa"/>
            <w:tcBorders>
              <w:top w:val="single" w:sz="4" w:space="0" w:color="auto"/>
              <w:left w:val="single" w:sz="4" w:space="0" w:color="auto"/>
              <w:bottom w:val="single" w:sz="4" w:space="0" w:color="auto"/>
              <w:right w:val="single" w:sz="4" w:space="0" w:color="auto"/>
            </w:tcBorders>
            <w:shd w:val="clear" w:color="auto" w:fill="8EAADB"/>
            <w:vAlign w:val="center"/>
          </w:tcPr>
          <w:p w:rsidR="00E82370" w:rsidRPr="0001515D" w:rsidRDefault="00E82370" w:rsidP="00E458D1">
            <w:pPr>
              <w:ind w:left="63"/>
              <w:jc w:val="both"/>
              <w:rPr>
                <w:color w:val="000000"/>
                <w:sz w:val="16"/>
                <w:szCs w:val="16"/>
              </w:rPr>
            </w:pPr>
            <w:r w:rsidRPr="0001515D">
              <w:rPr>
                <w:b/>
                <w:color w:val="000000"/>
                <w:sz w:val="16"/>
                <w:szCs w:val="16"/>
              </w:rPr>
              <w:t xml:space="preserve">Код несоответствия товара </w:t>
            </w:r>
            <w:r w:rsidRPr="0001515D">
              <w:rPr>
                <w:color w:val="000000"/>
                <w:sz w:val="16"/>
                <w:szCs w:val="16"/>
              </w:rPr>
              <w:t xml:space="preserve">код 1 – недостача товара, </w:t>
            </w:r>
          </w:p>
          <w:p w:rsidR="00E82370" w:rsidRPr="0001515D" w:rsidRDefault="00E82370" w:rsidP="00E458D1">
            <w:pPr>
              <w:ind w:left="63"/>
              <w:jc w:val="both"/>
              <w:rPr>
                <w:color w:val="000000"/>
                <w:sz w:val="16"/>
                <w:szCs w:val="16"/>
              </w:rPr>
            </w:pPr>
            <w:r w:rsidRPr="0001515D">
              <w:rPr>
                <w:color w:val="000000"/>
                <w:sz w:val="16"/>
                <w:szCs w:val="16"/>
              </w:rPr>
              <w:t xml:space="preserve">код 2 – привезли больше чем в заказе (накладной), возврат, </w:t>
            </w:r>
          </w:p>
          <w:p w:rsidR="00E82370" w:rsidRPr="0001515D" w:rsidRDefault="00E82370" w:rsidP="00E458D1">
            <w:pPr>
              <w:ind w:left="63"/>
              <w:jc w:val="both"/>
              <w:rPr>
                <w:color w:val="000000"/>
                <w:sz w:val="16"/>
                <w:szCs w:val="16"/>
              </w:rPr>
            </w:pPr>
            <w:r w:rsidRPr="0001515D">
              <w:rPr>
                <w:color w:val="000000"/>
                <w:sz w:val="16"/>
                <w:szCs w:val="16"/>
              </w:rPr>
              <w:t xml:space="preserve">код 3 – бракованный товар, возврат, код 4 – нарушение температурного режима, </w:t>
            </w:r>
          </w:p>
          <w:p w:rsidR="00E82370" w:rsidRPr="0001515D" w:rsidRDefault="00E82370" w:rsidP="00E458D1">
            <w:pPr>
              <w:ind w:left="63"/>
              <w:jc w:val="both"/>
              <w:rPr>
                <w:color w:val="000000"/>
                <w:sz w:val="16"/>
                <w:szCs w:val="16"/>
              </w:rPr>
            </w:pPr>
            <w:r w:rsidRPr="0001515D">
              <w:rPr>
                <w:color w:val="000000"/>
                <w:sz w:val="16"/>
                <w:szCs w:val="16"/>
              </w:rPr>
              <w:t xml:space="preserve">возврат, код 5 – заказали ошибочно, возврат, код 6 – не устраивает срок годности, </w:t>
            </w:r>
          </w:p>
          <w:p w:rsidR="00E82370" w:rsidRPr="0001515D" w:rsidRDefault="00E82370" w:rsidP="00E458D1">
            <w:pPr>
              <w:ind w:left="63"/>
              <w:jc w:val="both"/>
              <w:rPr>
                <w:color w:val="000000"/>
                <w:sz w:val="16"/>
                <w:szCs w:val="16"/>
              </w:rPr>
            </w:pPr>
            <w:r w:rsidRPr="0001515D">
              <w:rPr>
                <w:color w:val="000000"/>
                <w:sz w:val="16"/>
                <w:szCs w:val="16"/>
              </w:rPr>
              <w:t xml:space="preserve">возврат, код 7 – </w:t>
            </w:r>
            <w:proofErr w:type="spellStart"/>
            <w:r w:rsidRPr="0001515D">
              <w:rPr>
                <w:color w:val="000000"/>
                <w:sz w:val="16"/>
                <w:szCs w:val="16"/>
              </w:rPr>
              <w:t>пересорт</w:t>
            </w:r>
            <w:proofErr w:type="spellEnd"/>
            <w:r w:rsidRPr="0001515D">
              <w:rPr>
                <w:color w:val="000000"/>
                <w:sz w:val="16"/>
                <w:szCs w:val="16"/>
              </w:rPr>
              <w:t xml:space="preserve"> (указанного товара нет, по факту другой товар\бренд), </w:t>
            </w:r>
          </w:p>
          <w:p w:rsidR="00E82370" w:rsidRPr="0001515D" w:rsidRDefault="00E82370" w:rsidP="00E458D1">
            <w:pPr>
              <w:ind w:left="63"/>
              <w:jc w:val="both"/>
              <w:rPr>
                <w:color w:val="000000"/>
                <w:sz w:val="16"/>
                <w:szCs w:val="16"/>
              </w:rPr>
            </w:pPr>
            <w:r w:rsidRPr="0001515D">
              <w:rPr>
                <w:color w:val="000000"/>
                <w:sz w:val="16"/>
                <w:szCs w:val="16"/>
              </w:rPr>
              <w:t>возврат, код 8 – неверная цена</w:t>
            </w:r>
          </w:p>
        </w:tc>
      </w:tr>
      <w:tr w:rsidR="00E82370" w:rsidRPr="0001515D" w:rsidTr="00E458D1">
        <w:trPr>
          <w:trHeight w:val="132"/>
        </w:trPr>
        <w:tc>
          <w:tcPr>
            <w:tcW w:w="1134" w:type="dxa"/>
            <w:tcBorders>
              <w:top w:val="nil"/>
              <w:left w:val="single" w:sz="4" w:space="0" w:color="auto"/>
              <w:bottom w:val="single" w:sz="4" w:space="0" w:color="auto"/>
              <w:right w:val="single" w:sz="4" w:space="0" w:color="auto"/>
            </w:tcBorders>
            <w:shd w:val="clear" w:color="auto" w:fill="auto"/>
          </w:tcPr>
          <w:p w:rsidR="00E82370" w:rsidRPr="0001515D" w:rsidRDefault="00E82370" w:rsidP="00E458D1">
            <w:pPr>
              <w:spacing w:before="120" w:after="120"/>
              <w:jc w:val="center"/>
              <w:rPr>
                <w:color w:val="000000"/>
                <w:sz w:val="16"/>
                <w:szCs w:val="16"/>
              </w:rPr>
            </w:pPr>
            <w:proofErr w:type="spellStart"/>
            <w:r w:rsidRPr="0001515D">
              <w:rPr>
                <w:color w:val="000000"/>
                <w:sz w:val="16"/>
                <w:szCs w:val="16"/>
              </w:rPr>
              <w:t>ххххххххх</w:t>
            </w:r>
            <w:proofErr w:type="spellEnd"/>
          </w:p>
        </w:tc>
        <w:tc>
          <w:tcPr>
            <w:tcW w:w="993" w:type="dxa"/>
            <w:tcBorders>
              <w:top w:val="nil"/>
              <w:left w:val="nil"/>
              <w:bottom w:val="single" w:sz="4" w:space="0" w:color="auto"/>
              <w:right w:val="single" w:sz="4" w:space="0" w:color="auto"/>
            </w:tcBorders>
            <w:shd w:val="clear" w:color="auto" w:fill="auto"/>
          </w:tcPr>
          <w:p w:rsidR="00E82370" w:rsidRPr="0001515D" w:rsidRDefault="00E82370" w:rsidP="00E458D1">
            <w:pPr>
              <w:spacing w:before="120" w:after="120"/>
              <w:jc w:val="center"/>
              <w:rPr>
                <w:color w:val="000000"/>
                <w:sz w:val="16"/>
                <w:szCs w:val="16"/>
              </w:rPr>
            </w:pPr>
            <w:proofErr w:type="spellStart"/>
            <w:r w:rsidRPr="0001515D">
              <w:rPr>
                <w:color w:val="000000"/>
                <w:sz w:val="16"/>
                <w:szCs w:val="16"/>
              </w:rPr>
              <w:t>ххххххх</w:t>
            </w:r>
            <w:proofErr w:type="spellEnd"/>
          </w:p>
        </w:tc>
        <w:tc>
          <w:tcPr>
            <w:tcW w:w="3940" w:type="dxa"/>
            <w:tcBorders>
              <w:top w:val="nil"/>
              <w:left w:val="nil"/>
              <w:bottom w:val="single" w:sz="4" w:space="0" w:color="auto"/>
              <w:right w:val="single" w:sz="4" w:space="0" w:color="auto"/>
            </w:tcBorders>
          </w:tcPr>
          <w:p w:rsidR="00E82370" w:rsidRPr="0001515D" w:rsidRDefault="00E82370" w:rsidP="00E458D1">
            <w:pPr>
              <w:spacing w:before="120" w:after="120"/>
              <w:jc w:val="center"/>
              <w:rPr>
                <w:color w:val="000000"/>
                <w:sz w:val="16"/>
                <w:szCs w:val="16"/>
              </w:rPr>
            </w:pPr>
            <w:proofErr w:type="spellStart"/>
            <w:r w:rsidRPr="0001515D">
              <w:rPr>
                <w:color w:val="000000"/>
                <w:sz w:val="16"/>
                <w:szCs w:val="16"/>
              </w:rPr>
              <w:t>ххххххх</w:t>
            </w:r>
            <w:proofErr w:type="spellEnd"/>
          </w:p>
        </w:tc>
        <w:tc>
          <w:tcPr>
            <w:tcW w:w="2126" w:type="dxa"/>
            <w:tcBorders>
              <w:top w:val="nil"/>
              <w:left w:val="single" w:sz="4" w:space="0" w:color="auto"/>
              <w:bottom w:val="single" w:sz="4" w:space="0" w:color="auto"/>
              <w:right w:val="single" w:sz="4" w:space="0" w:color="auto"/>
            </w:tcBorders>
            <w:shd w:val="clear" w:color="auto" w:fill="auto"/>
            <w:noWrap/>
          </w:tcPr>
          <w:p w:rsidR="00E82370" w:rsidRPr="0001515D" w:rsidRDefault="00E82370" w:rsidP="00E458D1">
            <w:pPr>
              <w:spacing w:before="120" w:after="120"/>
              <w:jc w:val="center"/>
              <w:rPr>
                <w:color w:val="000000"/>
                <w:sz w:val="16"/>
                <w:szCs w:val="16"/>
              </w:rPr>
            </w:pPr>
            <w:proofErr w:type="spellStart"/>
            <w:r w:rsidRPr="0001515D">
              <w:rPr>
                <w:color w:val="000000"/>
                <w:sz w:val="16"/>
                <w:szCs w:val="16"/>
              </w:rPr>
              <w:t>ххххххх</w:t>
            </w:r>
            <w:proofErr w:type="spellEnd"/>
          </w:p>
        </w:tc>
        <w:tc>
          <w:tcPr>
            <w:tcW w:w="1134" w:type="dxa"/>
            <w:tcBorders>
              <w:top w:val="nil"/>
              <w:left w:val="nil"/>
              <w:bottom w:val="single" w:sz="4" w:space="0" w:color="auto"/>
              <w:right w:val="single" w:sz="4" w:space="0" w:color="auto"/>
            </w:tcBorders>
          </w:tcPr>
          <w:p w:rsidR="00E82370" w:rsidRPr="0001515D" w:rsidRDefault="00E82370" w:rsidP="00E458D1">
            <w:pPr>
              <w:spacing w:before="120" w:after="120"/>
              <w:jc w:val="center"/>
              <w:rPr>
                <w:color w:val="000000"/>
                <w:sz w:val="16"/>
                <w:szCs w:val="16"/>
              </w:rPr>
            </w:pPr>
            <w:proofErr w:type="spellStart"/>
            <w:r w:rsidRPr="0001515D">
              <w:rPr>
                <w:color w:val="000000"/>
                <w:sz w:val="16"/>
                <w:szCs w:val="16"/>
              </w:rPr>
              <w:t>хххххх</w:t>
            </w:r>
            <w:proofErr w:type="spellEnd"/>
          </w:p>
        </w:tc>
        <w:tc>
          <w:tcPr>
            <w:tcW w:w="1134" w:type="dxa"/>
            <w:tcBorders>
              <w:top w:val="nil"/>
              <w:left w:val="nil"/>
              <w:bottom w:val="single" w:sz="4" w:space="0" w:color="auto"/>
              <w:right w:val="single" w:sz="4" w:space="0" w:color="auto"/>
            </w:tcBorders>
          </w:tcPr>
          <w:p w:rsidR="00E82370" w:rsidRPr="0001515D" w:rsidRDefault="00E82370" w:rsidP="00E458D1">
            <w:pPr>
              <w:spacing w:before="120" w:after="120"/>
              <w:jc w:val="center"/>
              <w:rPr>
                <w:color w:val="000000"/>
                <w:sz w:val="16"/>
                <w:szCs w:val="16"/>
              </w:rPr>
            </w:pPr>
            <w:proofErr w:type="spellStart"/>
            <w:r w:rsidRPr="0001515D">
              <w:rPr>
                <w:color w:val="000000"/>
                <w:sz w:val="16"/>
                <w:szCs w:val="16"/>
              </w:rPr>
              <w:t>хххххх</w:t>
            </w:r>
            <w:proofErr w:type="spellEnd"/>
          </w:p>
        </w:tc>
        <w:tc>
          <w:tcPr>
            <w:tcW w:w="4990" w:type="dxa"/>
            <w:tcBorders>
              <w:top w:val="nil"/>
              <w:left w:val="single" w:sz="4" w:space="0" w:color="auto"/>
              <w:bottom w:val="single" w:sz="4" w:space="0" w:color="auto"/>
              <w:right w:val="single" w:sz="4" w:space="0" w:color="auto"/>
            </w:tcBorders>
            <w:vAlign w:val="center"/>
          </w:tcPr>
          <w:p w:rsidR="00E82370" w:rsidRPr="0001515D" w:rsidRDefault="00E82370" w:rsidP="00E458D1">
            <w:pPr>
              <w:spacing w:before="120" w:after="120"/>
              <w:jc w:val="center"/>
              <w:rPr>
                <w:color w:val="000000"/>
                <w:sz w:val="16"/>
                <w:szCs w:val="16"/>
              </w:rPr>
            </w:pPr>
            <w:proofErr w:type="spellStart"/>
            <w:r w:rsidRPr="0001515D">
              <w:rPr>
                <w:color w:val="000000"/>
                <w:sz w:val="16"/>
                <w:szCs w:val="16"/>
              </w:rPr>
              <w:t>ххххххххххххххх</w:t>
            </w:r>
            <w:proofErr w:type="spellEnd"/>
          </w:p>
        </w:tc>
      </w:tr>
    </w:tbl>
    <w:p w:rsidR="00E82370" w:rsidRDefault="00E82370" w:rsidP="00E82370">
      <w:pPr>
        <w:pStyle w:val="af"/>
        <w:widowControl w:val="0"/>
        <w:autoSpaceDE w:val="0"/>
        <w:autoSpaceDN w:val="0"/>
        <w:adjustRightInd w:val="0"/>
        <w:ind w:left="1080" w:hanging="1080"/>
        <w:jc w:val="both"/>
        <w:rPr>
          <w:b/>
          <w:i/>
          <w:sz w:val="16"/>
          <w:szCs w:val="16"/>
        </w:rPr>
      </w:pPr>
    </w:p>
    <w:p w:rsidR="00E82370" w:rsidRPr="0001515D" w:rsidRDefault="00E82370" w:rsidP="00E82370">
      <w:pPr>
        <w:pStyle w:val="af"/>
        <w:widowControl w:val="0"/>
        <w:autoSpaceDE w:val="0"/>
        <w:autoSpaceDN w:val="0"/>
        <w:adjustRightInd w:val="0"/>
        <w:ind w:left="1080" w:hanging="1080"/>
        <w:jc w:val="both"/>
        <w:rPr>
          <w:b/>
          <w:i/>
          <w:sz w:val="16"/>
          <w:szCs w:val="16"/>
        </w:rPr>
      </w:pPr>
      <w:r w:rsidRPr="0001515D">
        <w:rPr>
          <w:b/>
          <w:i/>
          <w:sz w:val="16"/>
          <w:szCs w:val="16"/>
        </w:rPr>
        <w:t>*Заполняется в случае неверной цены</w:t>
      </w:r>
    </w:p>
    <w:p w:rsidR="00E82370" w:rsidRPr="0001515D" w:rsidRDefault="00E82370" w:rsidP="00E82370">
      <w:pPr>
        <w:widowControl w:val="0"/>
        <w:autoSpaceDE w:val="0"/>
        <w:autoSpaceDN w:val="0"/>
        <w:adjustRightInd w:val="0"/>
        <w:jc w:val="both"/>
        <w:rPr>
          <w:bCs/>
          <w:color w:val="000000"/>
          <w:sz w:val="16"/>
          <w:szCs w:val="16"/>
        </w:rPr>
      </w:pPr>
      <w:r w:rsidRPr="0001515D">
        <w:rPr>
          <w:sz w:val="16"/>
          <w:szCs w:val="16"/>
        </w:rPr>
        <w:t xml:space="preserve">На основании вышеизложенного и в рамках исполнения договорных обязательств ООО «____________________» предлагает </w:t>
      </w:r>
      <w:r w:rsidRPr="0001515D">
        <w:rPr>
          <w:bCs/>
          <w:color w:val="000000"/>
          <w:sz w:val="16"/>
          <w:szCs w:val="16"/>
        </w:rPr>
        <w:t xml:space="preserve">ООО «Восток-Запад»: </w:t>
      </w:r>
    </w:p>
    <w:p w:rsidR="00E82370" w:rsidRPr="0001515D" w:rsidRDefault="00E82370" w:rsidP="00E82370">
      <w:pPr>
        <w:widowControl w:val="0"/>
        <w:autoSpaceDE w:val="0"/>
        <w:autoSpaceDN w:val="0"/>
        <w:adjustRightInd w:val="0"/>
        <w:jc w:val="both"/>
        <w:rPr>
          <w:sz w:val="16"/>
          <w:szCs w:val="16"/>
        </w:rPr>
      </w:pPr>
      <w:r w:rsidRPr="0001515D">
        <w:rPr>
          <w:sz w:val="16"/>
          <w:szCs w:val="16"/>
        </w:rPr>
        <w:t>- предоставить исправленные счета-фактуры (корректировочный счет-фактура, УКД) с указанием корректных цен</w:t>
      </w:r>
    </w:p>
    <w:p w:rsidR="00E82370" w:rsidRPr="0001515D" w:rsidRDefault="00E82370" w:rsidP="00E82370">
      <w:pPr>
        <w:tabs>
          <w:tab w:val="right" w:pos="9354"/>
        </w:tabs>
        <w:jc w:val="both"/>
        <w:rPr>
          <w:bCs/>
          <w:color w:val="000000"/>
          <w:sz w:val="16"/>
          <w:szCs w:val="16"/>
        </w:rPr>
      </w:pPr>
      <w:r w:rsidRPr="0001515D">
        <w:rPr>
          <w:bCs/>
          <w:color w:val="000000"/>
          <w:sz w:val="16"/>
          <w:szCs w:val="16"/>
        </w:rPr>
        <w:t>(нужное подчеркнуть)</w:t>
      </w:r>
    </w:p>
    <w:p w:rsidR="00E82370" w:rsidRPr="0001515D" w:rsidRDefault="00E82370" w:rsidP="00E82370">
      <w:pPr>
        <w:widowControl w:val="0"/>
        <w:autoSpaceDE w:val="0"/>
        <w:autoSpaceDN w:val="0"/>
        <w:adjustRightInd w:val="0"/>
        <w:jc w:val="both"/>
        <w:rPr>
          <w:sz w:val="16"/>
          <w:szCs w:val="16"/>
        </w:rPr>
      </w:pPr>
      <w:r w:rsidRPr="0001515D">
        <w:rPr>
          <w:sz w:val="16"/>
          <w:szCs w:val="16"/>
        </w:rPr>
        <w:t>Приложения:</w:t>
      </w:r>
    </w:p>
    <w:p w:rsidR="00E82370" w:rsidRPr="0001515D" w:rsidRDefault="00E82370" w:rsidP="00E82370">
      <w:pPr>
        <w:widowControl w:val="0"/>
        <w:autoSpaceDE w:val="0"/>
        <w:autoSpaceDN w:val="0"/>
        <w:adjustRightInd w:val="0"/>
        <w:jc w:val="both"/>
        <w:rPr>
          <w:sz w:val="16"/>
          <w:szCs w:val="16"/>
        </w:rPr>
      </w:pPr>
      <w:r w:rsidRPr="0001515D">
        <w:rPr>
          <w:sz w:val="16"/>
          <w:szCs w:val="16"/>
        </w:rPr>
        <w:t>- __________________;</w:t>
      </w:r>
    </w:p>
    <w:p w:rsidR="00E82370" w:rsidRPr="0001515D" w:rsidRDefault="00E82370" w:rsidP="00E82370">
      <w:pPr>
        <w:widowControl w:val="0"/>
        <w:autoSpaceDE w:val="0"/>
        <w:autoSpaceDN w:val="0"/>
        <w:adjustRightInd w:val="0"/>
        <w:jc w:val="both"/>
        <w:rPr>
          <w:sz w:val="16"/>
          <w:szCs w:val="16"/>
        </w:rPr>
      </w:pPr>
    </w:p>
    <w:p w:rsidR="00E82370" w:rsidRPr="0001515D" w:rsidRDefault="00E82370" w:rsidP="00E82370">
      <w:pPr>
        <w:widowControl w:val="0"/>
        <w:autoSpaceDE w:val="0"/>
        <w:autoSpaceDN w:val="0"/>
        <w:adjustRightInd w:val="0"/>
        <w:jc w:val="both"/>
        <w:rPr>
          <w:sz w:val="16"/>
          <w:szCs w:val="16"/>
        </w:rPr>
      </w:pPr>
      <w:r w:rsidRPr="0001515D">
        <w:rPr>
          <w:sz w:val="16"/>
          <w:szCs w:val="16"/>
        </w:rPr>
        <w:t>________________</w:t>
      </w:r>
    </w:p>
    <w:p w:rsidR="00E82370" w:rsidRPr="0001515D" w:rsidRDefault="00E82370" w:rsidP="00E82370">
      <w:pPr>
        <w:pStyle w:val="a9"/>
        <w:shd w:val="clear" w:color="auto" w:fill="FFFFFF"/>
        <w:spacing w:before="0" w:beforeAutospacing="0" w:after="0"/>
        <w:rPr>
          <w:sz w:val="16"/>
          <w:szCs w:val="16"/>
        </w:rPr>
      </w:pPr>
      <w:r w:rsidRPr="0001515D">
        <w:rPr>
          <w:sz w:val="16"/>
          <w:szCs w:val="16"/>
        </w:rPr>
        <w:t>ООО «________________</w:t>
      </w:r>
      <w:proofErr w:type="gramStart"/>
      <w:r w:rsidRPr="0001515D">
        <w:rPr>
          <w:sz w:val="16"/>
          <w:szCs w:val="16"/>
        </w:rPr>
        <w:t xml:space="preserve">_»   </w:t>
      </w:r>
      <w:proofErr w:type="gramEnd"/>
      <w:r w:rsidRPr="0001515D">
        <w:rPr>
          <w:sz w:val="16"/>
          <w:szCs w:val="16"/>
        </w:rPr>
        <w:t xml:space="preserve">             ________________________     /____________ /</w:t>
      </w:r>
    </w:p>
    <w:p w:rsidR="00E82370" w:rsidRPr="0001515D" w:rsidRDefault="00E82370" w:rsidP="00E82370">
      <w:pPr>
        <w:rPr>
          <w:sz w:val="16"/>
          <w:szCs w:val="16"/>
        </w:rPr>
      </w:pPr>
      <w:proofErr w:type="spellStart"/>
      <w:r w:rsidRPr="0001515D">
        <w:rPr>
          <w:sz w:val="16"/>
          <w:szCs w:val="16"/>
        </w:rPr>
        <w:t>м.п</w:t>
      </w:r>
      <w:proofErr w:type="spellEnd"/>
      <w:r w:rsidRPr="0001515D">
        <w:rPr>
          <w:sz w:val="16"/>
          <w:szCs w:val="16"/>
        </w:rPr>
        <w:t xml:space="preserve">.                       </w:t>
      </w:r>
    </w:p>
    <w:p w:rsidR="00E82370" w:rsidRPr="0001515D" w:rsidRDefault="00E82370" w:rsidP="00E82370">
      <w:pPr>
        <w:rPr>
          <w:sz w:val="16"/>
          <w:szCs w:val="16"/>
        </w:rPr>
      </w:pPr>
      <w:r w:rsidRPr="0001515D">
        <w:rPr>
          <w:sz w:val="16"/>
          <w:szCs w:val="16"/>
        </w:rPr>
        <w:t>________________</w:t>
      </w:r>
      <w:r>
        <w:rPr>
          <w:sz w:val="16"/>
          <w:szCs w:val="16"/>
        </w:rPr>
        <w:t>_______________________________</w:t>
      </w:r>
      <w:r w:rsidRPr="0001515D">
        <w:rPr>
          <w:sz w:val="16"/>
          <w:szCs w:val="16"/>
        </w:rPr>
        <w:t>_____________________________________________</w:t>
      </w:r>
      <w:r>
        <w:rPr>
          <w:sz w:val="16"/>
          <w:szCs w:val="16"/>
        </w:rPr>
        <w:t>______________________________________</w:t>
      </w:r>
    </w:p>
    <w:p w:rsidR="003A45B0" w:rsidRPr="00EE17F8" w:rsidRDefault="003A45B0" w:rsidP="003A45B0">
      <w:pPr>
        <w:pStyle w:val="Iauiue"/>
        <w:tabs>
          <w:tab w:val="left" w:pos="2040"/>
        </w:tabs>
        <w:jc w:val="center"/>
        <w:rPr>
          <w:b/>
          <w:i/>
        </w:rPr>
      </w:pPr>
      <w:r w:rsidRPr="00EE17F8">
        <w:rPr>
          <w:b/>
          <w:i/>
        </w:rPr>
        <w:t>Подписи сторон</w:t>
      </w:r>
    </w:p>
    <w:tbl>
      <w:tblPr>
        <w:tblpPr w:leftFromText="180" w:rightFromText="180" w:vertAnchor="text" w:horzAnchor="margin" w:tblpXSpec="right" w:tblpY="300"/>
        <w:tblW w:w="152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83"/>
        <w:gridCol w:w="8215"/>
      </w:tblGrid>
      <w:tr w:rsidR="003A45B0" w:rsidRPr="00EE17F8" w:rsidTr="00E82370">
        <w:trPr>
          <w:trHeight w:val="227"/>
        </w:trPr>
        <w:tc>
          <w:tcPr>
            <w:tcW w:w="7083" w:type="dxa"/>
          </w:tcPr>
          <w:p w:rsidR="003A45B0" w:rsidRPr="00763AA3" w:rsidRDefault="003A45B0" w:rsidP="004766D0">
            <w:pPr>
              <w:pStyle w:val="Iauiue"/>
              <w:tabs>
                <w:tab w:val="num" w:pos="749"/>
                <w:tab w:val="left" w:pos="2040"/>
              </w:tabs>
              <w:rPr>
                <w:b/>
              </w:rPr>
            </w:pPr>
            <w:r w:rsidRPr="00763AA3">
              <w:rPr>
                <w:b/>
              </w:rPr>
              <w:t>Поставщик:</w:t>
            </w:r>
          </w:p>
        </w:tc>
        <w:tc>
          <w:tcPr>
            <w:tcW w:w="8215" w:type="dxa"/>
          </w:tcPr>
          <w:p w:rsidR="003A45B0" w:rsidRPr="00EE17F8" w:rsidRDefault="003A45B0" w:rsidP="004766D0">
            <w:pPr>
              <w:pStyle w:val="Iauiue"/>
              <w:tabs>
                <w:tab w:val="num" w:pos="749"/>
                <w:tab w:val="left" w:pos="2040"/>
              </w:tabs>
              <w:rPr>
                <w:b/>
              </w:rPr>
            </w:pPr>
            <w:r w:rsidRPr="00EE17F8">
              <w:rPr>
                <w:b/>
              </w:rPr>
              <w:t>Покупатель:</w:t>
            </w:r>
          </w:p>
        </w:tc>
      </w:tr>
      <w:tr w:rsidR="003A45B0" w:rsidRPr="00346A73" w:rsidTr="00E82370">
        <w:trPr>
          <w:trHeight w:val="752"/>
        </w:trPr>
        <w:tc>
          <w:tcPr>
            <w:tcW w:w="7083" w:type="dxa"/>
          </w:tcPr>
          <w:p w:rsidR="003A45B0" w:rsidRDefault="003A45B0" w:rsidP="004766D0">
            <w:r w:rsidRPr="00EE17F8">
              <w:rPr>
                <w:b/>
              </w:rPr>
              <w:t>ООО «Восток-Запад»</w:t>
            </w:r>
            <w:r w:rsidRPr="00EE17F8">
              <w:t xml:space="preserve"> </w:t>
            </w:r>
          </w:p>
          <w:sdt>
            <w:sdtPr>
              <w:alias w:val="ManagerN"/>
              <w:tag w:val="ManagerN"/>
              <w:id w:val="110016784"/>
              <w:placeholder>
                <w:docPart w:val="986A411C717D40139474BF92E134D25D"/>
              </w:placeholder>
              <w:showingPlcHdr/>
            </w:sdtPr>
            <w:sdtEndPr/>
            <w:sdtContent>
              <w:p w:rsidR="003A45B0" w:rsidRPr="00EE17F8" w:rsidRDefault="000E2F5F" w:rsidP="00D77B99">
                <w:pPr>
                  <w:pStyle w:val="Iauiue"/>
                  <w:tabs>
                    <w:tab w:val="num" w:pos="749"/>
                    <w:tab w:val="left" w:pos="2040"/>
                  </w:tabs>
                </w:pPr>
                <w:r w:rsidRPr="001A2AE0">
                  <w:rPr>
                    <w:sz w:val="16"/>
                    <w:szCs w:val="16"/>
                  </w:rPr>
                  <w:t>Место для ввода текста.</w:t>
                </w:r>
              </w:p>
            </w:sdtContent>
          </w:sdt>
          <w:p w:rsidR="003A45B0" w:rsidRPr="00EE17F8" w:rsidRDefault="00171CF3" w:rsidP="004766D0">
            <w:pPr>
              <w:pStyle w:val="Iauiue"/>
              <w:tabs>
                <w:tab w:val="num" w:pos="749"/>
                <w:tab w:val="left" w:pos="2040"/>
              </w:tabs>
            </w:pPr>
            <w:sdt>
              <w:sdtPr>
                <w:alias w:val="Position"/>
                <w:tag w:val="Position"/>
                <w:id w:val="-156382268"/>
                <w:placeholder>
                  <w:docPart w:val="E2C7CB5FE54E43A6B68B544A992C39CB"/>
                </w:placeholder>
                <w:showingPlcHdr/>
              </w:sdtPr>
              <w:sdtEndPr/>
              <w:sdtContent>
                <w:r w:rsidR="00D77B99" w:rsidRPr="00693729">
                  <w:rPr>
                    <w:sz w:val="16"/>
                    <w:szCs w:val="16"/>
                  </w:rPr>
                  <w:t>Представитель по доверенности</w:t>
                </w:r>
              </w:sdtContent>
            </w:sdt>
            <w:r w:rsidR="00D77B99" w:rsidRPr="00EE17F8">
              <w:t>_</w:t>
            </w:r>
            <w:r w:rsidR="003A45B0" w:rsidRPr="00EE17F8">
              <w:t>__________________ (</w:t>
            </w:r>
            <w:ins w:id="5" w:author="Румянцева Мария" w:date="2021-05-28T12:03:00Z">
              <w:r w:rsidR="008353D4">
                <w:t>____________)</w:t>
              </w:r>
            </w:ins>
            <w:proofErr w:type="spellStart"/>
            <w:r w:rsidR="003A45B0">
              <w:t>м.п</w:t>
            </w:r>
            <w:proofErr w:type="spellEnd"/>
            <w:r w:rsidR="003A45B0">
              <w:t>.</w:t>
            </w:r>
          </w:p>
          <w:p w:rsidR="003A45B0" w:rsidRPr="00763AA3" w:rsidRDefault="003A45B0" w:rsidP="004766D0">
            <w:pPr>
              <w:pStyle w:val="Iauiue"/>
              <w:tabs>
                <w:tab w:val="num" w:pos="749"/>
                <w:tab w:val="left" w:pos="2040"/>
              </w:tabs>
            </w:pPr>
          </w:p>
        </w:tc>
        <w:tc>
          <w:tcPr>
            <w:tcW w:w="8215" w:type="dxa"/>
          </w:tcPr>
          <w:p w:rsidR="003A45B0" w:rsidRPr="000E2F5F" w:rsidRDefault="003A45B0" w:rsidP="004766D0">
            <w:pPr>
              <w:pStyle w:val="Iauiue"/>
              <w:tabs>
                <w:tab w:val="num" w:pos="749"/>
                <w:tab w:val="left" w:pos="2040"/>
              </w:tabs>
              <w:rPr>
                <w:b/>
              </w:rPr>
            </w:pPr>
            <w:proofErr w:type="gramStart"/>
            <w:r w:rsidRPr="000E2F5F">
              <w:rPr>
                <w:b/>
              </w:rPr>
              <w:t>«</w:t>
            </w:r>
            <w:r w:rsidR="008120DC" w:rsidRPr="000E2F5F">
              <w:rPr>
                <w:sz w:val="16"/>
                <w:szCs w:val="16"/>
              </w:rPr>
              <w:t xml:space="preserve"> </w:t>
            </w:r>
            <w:sdt>
              <w:sdtPr>
                <w:rPr>
                  <w:b/>
                </w:rPr>
                <w:alias w:val="PartnerFullName"/>
                <w:tag w:val="PartnerFullName"/>
                <w:id w:val="-2095318525"/>
                <w:placeholder>
                  <w:docPart w:val="83BB3C9A320A462EB7E1DB0AF0B3D94E"/>
                </w:placeholder>
                <w:showingPlcHdr/>
              </w:sdtPr>
              <w:sdtEndPr/>
              <w:sdtContent>
                <w:r w:rsidR="000E2F5F" w:rsidRPr="00771DD2">
                  <w:rPr>
                    <w:rStyle w:val="ac"/>
                  </w:rPr>
                  <w:t>Место</w:t>
                </w:r>
                <w:proofErr w:type="gramEnd"/>
                <w:r w:rsidR="000E2F5F" w:rsidRPr="00771DD2">
                  <w:rPr>
                    <w:rStyle w:val="ac"/>
                  </w:rPr>
                  <w:t xml:space="preserve"> для ввода текста.</w:t>
                </w:r>
              </w:sdtContent>
            </w:sdt>
            <w:r w:rsidR="008120DC" w:rsidRPr="000E2F5F">
              <w:rPr>
                <w:b/>
              </w:rPr>
              <w:t xml:space="preserve"> </w:t>
            </w:r>
            <w:r w:rsidRPr="000E2F5F">
              <w:rPr>
                <w:b/>
              </w:rPr>
              <w:t>____________»</w:t>
            </w:r>
          </w:p>
          <w:p w:rsidR="003A45B0" w:rsidRPr="000E2F5F" w:rsidRDefault="00171CF3" w:rsidP="00116EAF">
            <w:pPr>
              <w:pStyle w:val="Iauiue"/>
              <w:tabs>
                <w:tab w:val="num" w:pos="749"/>
                <w:tab w:val="left" w:pos="2040"/>
              </w:tabs>
            </w:pPr>
            <w:sdt>
              <w:sdtPr>
                <w:rPr>
                  <w:sz w:val="16"/>
                  <w:szCs w:val="16"/>
                </w:rPr>
                <w:alias w:val="PartnerSigner"/>
                <w:tag w:val="PartnerSigner"/>
                <w:id w:val="1072322163"/>
                <w:placeholder>
                  <w:docPart w:val="70381575165E4EFD99D8CADADE009413"/>
                </w:placeholder>
                <w:showingPlcHdr/>
              </w:sdtPr>
              <w:sdtEndPr/>
              <w:sdtContent>
                <w:r w:rsidR="000E2F5F" w:rsidRPr="00771DD2">
                  <w:rPr>
                    <w:rStyle w:val="ac"/>
                  </w:rPr>
                  <w:t>Место для ввода текста.</w:t>
                </w:r>
              </w:sdtContent>
            </w:sdt>
            <w:r w:rsidR="008120DC" w:rsidRPr="000E2F5F">
              <w:rPr>
                <w:rStyle w:val="af0"/>
              </w:rPr>
              <w:t xml:space="preserve"> </w:t>
            </w:r>
            <w:r w:rsidR="003A45B0" w:rsidRPr="000E2F5F">
              <w:t>__________________</w:t>
            </w:r>
          </w:p>
          <w:p w:rsidR="003A45B0" w:rsidRPr="008120DC" w:rsidRDefault="00171CF3" w:rsidP="0041288A">
            <w:pPr>
              <w:pStyle w:val="Iauiue"/>
              <w:tabs>
                <w:tab w:val="num" w:pos="749"/>
                <w:tab w:val="left" w:pos="2040"/>
              </w:tabs>
              <w:rPr>
                <w:b/>
                <w:lang w:val="en-US"/>
              </w:rPr>
            </w:pPr>
            <w:sdt>
              <w:sdtPr>
                <w:rPr>
                  <w:sz w:val="16"/>
                  <w:szCs w:val="16"/>
                </w:rPr>
                <w:alias w:val="ManagerPosition"/>
                <w:tag w:val="ManagerPosition"/>
                <w:id w:val="1451980168"/>
                <w:placeholder>
                  <w:docPart w:val="59ECB641EEB54EC08F12D5B0CE2E0011"/>
                </w:placeholder>
              </w:sdtPr>
              <w:sdtEndPr/>
              <w:sdtContent>
                <w:r w:rsidR="008120DC" w:rsidRPr="00994B2E">
                  <w:rPr>
                    <w:sz w:val="16"/>
                    <w:szCs w:val="16"/>
                    <w:lang w:val="en-US"/>
                  </w:rPr>
                  <w:t>---</w:t>
                </w:r>
              </w:sdtContent>
            </w:sdt>
            <w:r w:rsidR="008120DC" w:rsidRPr="00994B2E">
              <w:rPr>
                <w:lang w:val="en-US"/>
              </w:rPr>
              <w:t xml:space="preserve">  </w:t>
            </w:r>
            <w:r w:rsidR="003A45B0" w:rsidRPr="008120DC">
              <w:rPr>
                <w:lang w:val="en-US"/>
              </w:rPr>
              <w:t xml:space="preserve"> (____________)   </w:t>
            </w:r>
            <w:r w:rsidR="003A45B0">
              <w:t>м</w:t>
            </w:r>
            <w:r w:rsidR="003A45B0" w:rsidRPr="008120DC">
              <w:rPr>
                <w:lang w:val="en-US"/>
              </w:rPr>
              <w:t>.</w:t>
            </w:r>
            <w:r w:rsidR="003A45B0">
              <w:t>п</w:t>
            </w:r>
            <w:r w:rsidR="003A45B0" w:rsidRPr="008120DC">
              <w:rPr>
                <w:lang w:val="en-US"/>
              </w:rPr>
              <w:t>.</w:t>
            </w:r>
          </w:p>
        </w:tc>
      </w:tr>
    </w:tbl>
    <w:p w:rsidR="004766D0" w:rsidRPr="008120DC" w:rsidRDefault="004766D0" w:rsidP="00D6307F">
      <w:pPr>
        <w:tabs>
          <w:tab w:val="left" w:pos="1935"/>
        </w:tabs>
        <w:rPr>
          <w:lang w:val="en-US"/>
        </w:rPr>
      </w:pPr>
    </w:p>
    <w:sectPr w:rsidR="004766D0" w:rsidRPr="008120DC" w:rsidSect="0041288A">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CF3" w:rsidRDefault="00171CF3">
      <w:r>
        <w:separator/>
      </w:r>
    </w:p>
  </w:endnote>
  <w:endnote w:type="continuationSeparator" w:id="0">
    <w:p w:rsidR="00171CF3" w:rsidRDefault="001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D" w:rsidRDefault="000D761D" w:rsidP="004766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761D" w:rsidRDefault="000D761D" w:rsidP="004766D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D" w:rsidRPr="00F64888" w:rsidRDefault="000D761D" w:rsidP="004766D0">
    <w:pPr>
      <w:pStyle w:val="a5"/>
      <w:rPr>
        <w:b/>
        <w:bCs/>
        <w:sz w:val="16"/>
        <w:szCs w:val="16"/>
      </w:rPr>
    </w:pPr>
    <w:r w:rsidRPr="00F64888">
      <w:rPr>
        <w:sz w:val="16"/>
        <w:szCs w:val="16"/>
      </w:rPr>
      <w:t xml:space="preserve">Страница </w:t>
    </w:r>
    <w:r w:rsidRPr="00F64888">
      <w:rPr>
        <w:b/>
        <w:bCs/>
        <w:sz w:val="16"/>
        <w:szCs w:val="16"/>
      </w:rPr>
      <w:fldChar w:fldCharType="begin"/>
    </w:r>
    <w:r w:rsidRPr="00F64888">
      <w:rPr>
        <w:b/>
        <w:bCs/>
        <w:sz w:val="16"/>
        <w:szCs w:val="16"/>
      </w:rPr>
      <w:instrText>PAGE</w:instrText>
    </w:r>
    <w:r w:rsidRPr="00F64888">
      <w:rPr>
        <w:b/>
        <w:bCs/>
        <w:sz w:val="16"/>
        <w:szCs w:val="16"/>
      </w:rPr>
      <w:fldChar w:fldCharType="separate"/>
    </w:r>
    <w:r w:rsidR="000E2F5F">
      <w:rPr>
        <w:b/>
        <w:bCs/>
        <w:noProof/>
        <w:sz w:val="16"/>
        <w:szCs w:val="16"/>
      </w:rPr>
      <w:t>2</w:t>
    </w:r>
    <w:r w:rsidRPr="00F64888">
      <w:rPr>
        <w:b/>
        <w:bCs/>
        <w:sz w:val="16"/>
        <w:szCs w:val="16"/>
      </w:rPr>
      <w:fldChar w:fldCharType="end"/>
    </w:r>
    <w:r w:rsidRPr="00F64888">
      <w:rPr>
        <w:sz w:val="16"/>
        <w:szCs w:val="16"/>
      </w:rPr>
      <w:t xml:space="preserve"> из </w:t>
    </w:r>
    <w:r w:rsidRPr="00F64888">
      <w:rPr>
        <w:b/>
        <w:bCs/>
        <w:sz w:val="16"/>
        <w:szCs w:val="16"/>
      </w:rPr>
      <w:fldChar w:fldCharType="begin"/>
    </w:r>
    <w:r w:rsidRPr="00F64888">
      <w:rPr>
        <w:b/>
        <w:bCs/>
        <w:sz w:val="16"/>
        <w:szCs w:val="16"/>
      </w:rPr>
      <w:instrText>NUMPAGES</w:instrText>
    </w:r>
    <w:r w:rsidRPr="00F64888">
      <w:rPr>
        <w:b/>
        <w:bCs/>
        <w:sz w:val="16"/>
        <w:szCs w:val="16"/>
      </w:rPr>
      <w:fldChar w:fldCharType="separate"/>
    </w:r>
    <w:r w:rsidR="000E2F5F">
      <w:rPr>
        <w:b/>
        <w:bCs/>
        <w:noProof/>
        <w:sz w:val="16"/>
        <w:szCs w:val="16"/>
      </w:rPr>
      <w:t>10</w:t>
    </w:r>
    <w:r w:rsidRPr="00F64888">
      <w:rPr>
        <w:b/>
        <w:bCs/>
        <w:sz w:val="16"/>
        <w:szCs w:val="16"/>
      </w:rPr>
      <w:fldChar w:fldCharType="end"/>
    </w:r>
  </w:p>
  <w:p w:rsidR="000D761D" w:rsidRPr="00F64888" w:rsidRDefault="000D761D" w:rsidP="00732853">
    <w:pPr>
      <w:pStyle w:val="a5"/>
      <w:tabs>
        <w:tab w:val="clear" w:pos="4677"/>
        <w:tab w:val="left" w:pos="142"/>
      </w:tabs>
      <w:jc w:val="center"/>
      <w:rPr>
        <w:sz w:val="16"/>
        <w:szCs w:val="16"/>
      </w:rPr>
    </w:pPr>
    <w:r>
      <w:rPr>
        <w:rStyle w:val="a7"/>
        <w:sz w:val="16"/>
        <w:szCs w:val="16"/>
      </w:rPr>
      <w:tab/>
      <w:t>От Поставщика</w:t>
    </w:r>
    <w:r w:rsidRPr="00732853">
      <w:rPr>
        <w:rStyle w:val="a7"/>
        <w:sz w:val="16"/>
        <w:szCs w:val="16"/>
      </w:rPr>
      <w:t xml:space="preserve"> </w:t>
    </w:r>
    <w:r w:rsidRPr="00F64888">
      <w:rPr>
        <w:rStyle w:val="a7"/>
        <w:sz w:val="16"/>
        <w:szCs w:val="16"/>
      </w:rPr>
      <w:t>__________</w:t>
    </w:r>
    <w:r>
      <w:rPr>
        <w:rStyle w:val="a7"/>
        <w:sz w:val="16"/>
        <w:szCs w:val="16"/>
      </w:rPr>
      <w:t>___</w:t>
    </w:r>
    <w:r w:rsidRPr="00F64888">
      <w:rPr>
        <w:rStyle w:val="a7"/>
        <w:sz w:val="16"/>
        <w:szCs w:val="16"/>
      </w:rPr>
      <w:t xml:space="preserve">__                  </w:t>
    </w:r>
    <w:r>
      <w:rPr>
        <w:rStyle w:val="a7"/>
        <w:sz w:val="16"/>
        <w:szCs w:val="16"/>
      </w:rPr>
      <w:t xml:space="preserve">                   </w:t>
    </w:r>
    <w:r w:rsidRPr="00F64888">
      <w:rPr>
        <w:rStyle w:val="a7"/>
        <w:sz w:val="16"/>
        <w:szCs w:val="16"/>
      </w:rPr>
      <w:t xml:space="preserve">                       От Покупателя</w:t>
    </w:r>
    <w:r w:rsidRPr="00732853">
      <w:rPr>
        <w:rStyle w:val="a7"/>
        <w:sz w:val="16"/>
        <w:szCs w:val="16"/>
      </w:rPr>
      <w:t xml:space="preserve"> </w:t>
    </w:r>
    <w:r w:rsidRPr="00F64888">
      <w:rPr>
        <w:rStyle w:val="a7"/>
        <w:sz w:val="16"/>
        <w:szCs w:val="16"/>
      </w:rPr>
      <w:t>__________</w:t>
    </w:r>
    <w:r>
      <w:rPr>
        <w:rStyle w:val="a7"/>
        <w:sz w:val="16"/>
        <w:szCs w:val="16"/>
      </w:rPr>
      <w:t>___</w:t>
    </w:r>
    <w:r w:rsidRPr="00F64888">
      <w:rPr>
        <w:rStyle w:val="a7"/>
        <w:sz w:val="16"/>
        <w:szCs w:val="16"/>
      </w:rPr>
      <w:t xml:space="preserve">__  </w:t>
    </w:r>
  </w:p>
  <w:p w:rsidR="000D761D" w:rsidRDefault="00CE4C43" w:rsidP="00E83F04">
    <w:pPr>
      <w:pStyle w:val="a5"/>
      <w:ind w:right="360"/>
      <w:jc w:val="right"/>
    </w:pPr>
    <w:r>
      <w:rPr>
        <w:noProof/>
      </w:rPr>
      <w:drawing>
        <wp:anchor distT="0" distB="0" distL="114300" distR="114300" simplePos="0" relativeHeight="251658240" behindDoc="0" locked="0" layoutInCell="1" allowOverlap="1" wp14:anchorId="0C4D1EB8" wp14:editId="4C77316F">
          <wp:simplePos x="0" y="0"/>
          <wp:positionH relativeFrom="margin">
            <wp:posOffset>8620988</wp:posOffset>
          </wp:positionH>
          <wp:positionV relativeFrom="paragraph">
            <wp:posOffset>158776</wp:posOffset>
          </wp:positionV>
          <wp:extent cx="1054808" cy="278296"/>
          <wp:effectExtent l="0" t="0" r="0" b="762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808" cy="27829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CF3" w:rsidRDefault="00171CF3">
      <w:r>
        <w:separator/>
      </w:r>
    </w:p>
  </w:footnote>
  <w:footnote w:type="continuationSeparator" w:id="0">
    <w:p w:rsidR="00171CF3" w:rsidRDefault="0017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1D" w:rsidRDefault="000D761D">
    <w:pPr>
      <w:pStyle w:val="ad"/>
    </w:pPr>
    <w:r>
      <w:rPr>
        <w:noProof/>
      </w:rPr>
      <w:drawing>
        <wp:inline distT="0" distB="0" distL="0" distR="0" wp14:anchorId="553FF43A" wp14:editId="7634CCB5">
          <wp:extent cx="1209554" cy="34932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73" cy="3558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1C94"/>
    <w:multiLevelType w:val="hybridMultilevel"/>
    <w:tmpl w:val="1E8AF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5A5A5D"/>
    <w:multiLevelType w:val="hybridMultilevel"/>
    <w:tmpl w:val="D4323458"/>
    <w:lvl w:ilvl="0" w:tplc="5F549C7C">
      <w:start w:val="3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2075BE"/>
    <w:multiLevelType w:val="hybridMultilevel"/>
    <w:tmpl w:val="B5EE0B14"/>
    <w:lvl w:ilvl="0" w:tplc="41327072">
      <w:start w:val="1"/>
      <w:numFmt w:val="decimal"/>
      <w:lvlText w:val="%1."/>
      <w:lvlJc w:val="left"/>
      <w:pPr>
        <w:ind w:left="360" w:hanging="360"/>
      </w:pPr>
      <w:rPr>
        <w:rFonts w:ascii="Times New Roman" w:eastAsia="Times New Roman"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умянцева Мария">
    <w15:presenceInfo w15:providerId="AD" w15:userId="S-1-5-21-823518204-602162358-1177238915-54872"/>
  </w15:person>
  <w15:person w15:author="Шлыкова Дарья">
    <w15:presenceInfo w15:providerId="AD" w15:userId="S-1-5-21-823518204-602162358-1177238915-67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90"/>
    <w:rsid w:val="00011915"/>
    <w:rsid w:val="000129FE"/>
    <w:rsid w:val="00033084"/>
    <w:rsid w:val="00067EED"/>
    <w:rsid w:val="00085776"/>
    <w:rsid w:val="0009703E"/>
    <w:rsid w:val="000A5A72"/>
    <w:rsid w:val="000B1A9F"/>
    <w:rsid w:val="000D761D"/>
    <w:rsid w:val="000E2F5F"/>
    <w:rsid w:val="0010070D"/>
    <w:rsid w:val="001015E3"/>
    <w:rsid w:val="00105722"/>
    <w:rsid w:val="00116EAF"/>
    <w:rsid w:val="00125EAF"/>
    <w:rsid w:val="00132414"/>
    <w:rsid w:val="00171CF3"/>
    <w:rsid w:val="001A6465"/>
    <w:rsid w:val="001C3832"/>
    <w:rsid w:val="001D4EF6"/>
    <w:rsid w:val="001F03F0"/>
    <w:rsid w:val="001F732F"/>
    <w:rsid w:val="00213787"/>
    <w:rsid w:val="002234BE"/>
    <w:rsid w:val="00224C65"/>
    <w:rsid w:val="00247008"/>
    <w:rsid w:val="00273B54"/>
    <w:rsid w:val="002B615A"/>
    <w:rsid w:val="002B64FB"/>
    <w:rsid w:val="002E261B"/>
    <w:rsid w:val="002F1D23"/>
    <w:rsid w:val="002F57C0"/>
    <w:rsid w:val="00304D5C"/>
    <w:rsid w:val="003058FB"/>
    <w:rsid w:val="003077C5"/>
    <w:rsid w:val="00314201"/>
    <w:rsid w:val="00340B5E"/>
    <w:rsid w:val="00346A73"/>
    <w:rsid w:val="00350074"/>
    <w:rsid w:val="00357C0F"/>
    <w:rsid w:val="003630AB"/>
    <w:rsid w:val="003712A3"/>
    <w:rsid w:val="0037454D"/>
    <w:rsid w:val="003A0A51"/>
    <w:rsid w:val="003A45B0"/>
    <w:rsid w:val="003C23F9"/>
    <w:rsid w:val="003C5ED2"/>
    <w:rsid w:val="003D28F8"/>
    <w:rsid w:val="003D47A2"/>
    <w:rsid w:val="003D7DB6"/>
    <w:rsid w:val="003F42D4"/>
    <w:rsid w:val="00411874"/>
    <w:rsid w:val="0041288A"/>
    <w:rsid w:val="00430AEC"/>
    <w:rsid w:val="00432F80"/>
    <w:rsid w:val="0045139A"/>
    <w:rsid w:val="004724F4"/>
    <w:rsid w:val="004766D0"/>
    <w:rsid w:val="00495604"/>
    <w:rsid w:val="004B1036"/>
    <w:rsid w:val="004B1D06"/>
    <w:rsid w:val="004F7F85"/>
    <w:rsid w:val="00554460"/>
    <w:rsid w:val="0055688D"/>
    <w:rsid w:val="00561BCD"/>
    <w:rsid w:val="005952CD"/>
    <w:rsid w:val="00595915"/>
    <w:rsid w:val="005B5A18"/>
    <w:rsid w:val="005C12AD"/>
    <w:rsid w:val="005D5A42"/>
    <w:rsid w:val="005E3D47"/>
    <w:rsid w:val="00627FEE"/>
    <w:rsid w:val="00636154"/>
    <w:rsid w:val="00644769"/>
    <w:rsid w:val="00661755"/>
    <w:rsid w:val="00663AA3"/>
    <w:rsid w:val="006A281E"/>
    <w:rsid w:val="006C0A1B"/>
    <w:rsid w:val="006C1F82"/>
    <w:rsid w:val="006E0A1E"/>
    <w:rsid w:val="006E3EE4"/>
    <w:rsid w:val="006F4728"/>
    <w:rsid w:val="006F7888"/>
    <w:rsid w:val="00700D2C"/>
    <w:rsid w:val="007132F7"/>
    <w:rsid w:val="00714E7B"/>
    <w:rsid w:val="00732853"/>
    <w:rsid w:val="007421D0"/>
    <w:rsid w:val="0075578B"/>
    <w:rsid w:val="0076004F"/>
    <w:rsid w:val="00766203"/>
    <w:rsid w:val="007720BC"/>
    <w:rsid w:val="00793BD1"/>
    <w:rsid w:val="007A1864"/>
    <w:rsid w:val="007A654E"/>
    <w:rsid w:val="007B3090"/>
    <w:rsid w:val="007B7F06"/>
    <w:rsid w:val="007C0242"/>
    <w:rsid w:val="007C4BA0"/>
    <w:rsid w:val="007C69C2"/>
    <w:rsid w:val="007E02EF"/>
    <w:rsid w:val="00804CEE"/>
    <w:rsid w:val="008077E4"/>
    <w:rsid w:val="008120DC"/>
    <w:rsid w:val="00820F54"/>
    <w:rsid w:val="00822163"/>
    <w:rsid w:val="008353D4"/>
    <w:rsid w:val="008545A2"/>
    <w:rsid w:val="008800DC"/>
    <w:rsid w:val="00887B8A"/>
    <w:rsid w:val="008A2C4B"/>
    <w:rsid w:val="008B40D9"/>
    <w:rsid w:val="008E51C1"/>
    <w:rsid w:val="008E7895"/>
    <w:rsid w:val="009104E5"/>
    <w:rsid w:val="00934578"/>
    <w:rsid w:val="00937FA7"/>
    <w:rsid w:val="009526FA"/>
    <w:rsid w:val="00956E4F"/>
    <w:rsid w:val="00975239"/>
    <w:rsid w:val="009D22C4"/>
    <w:rsid w:val="009D52DD"/>
    <w:rsid w:val="009D6182"/>
    <w:rsid w:val="009F4205"/>
    <w:rsid w:val="00A2481B"/>
    <w:rsid w:val="00A26AC1"/>
    <w:rsid w:val="00A406E7"/>
    <w:rsid w:val="00A5525C"/>
    <w:rsid w:val="00A611CF"/>
    <w:rsid w:val="00A626B8"/>
    <w:rsid w:val="00A9586E"/>
    <w:rsid w:val="00AB6247"/>
    <w:rsid w:val="00AD5F27"/>
    <w:rsid w:val="00AF2EA8"/>
    <w:rsid w:val="00B01A67"/>
    <w:rsid w:val="00B05AC0"/>
    <w:rsid w:val="00B1711D"/>
    <w:rsid w:val="00B26A7B"/>
    <w:rsid w:val="00B57A35"/>
    <w:rsid w:val="00B61E3D"/>
    <w:rsid w:val="00B62D45"/>
    <w:rsid w:val="00B8005A"/>
    <w:rsid w:val="00B91614"/>
    <w:rsid w:val="00BB3419"/>
    <w:rsid w:val="00BE14E6"/>
    <w:rsid w:val="00BE6821"/>
    <w:rsid w:val="00BE7FF1"/>
    <w:rsid w:val="00BF05C6"/>
    <w:rsid w:val="00C34BDA"/>
    <w:rsid w:val="00C437BA"/>
    <w:rsid w:val="00C43E5A"/>
    <w:rsid w:val="00C44B1A"/>
    <w:rsid w:val="00C52968"/>
    <w:rsid w:val="00C63F9F"/>
    <w:rsid w:val="00CD49F7"/>
    <w:rsid w:val="00CE4C43"/>
    <w:rsid w:val="00D275BF"/>
    <w:rsid w:val="00D406D1"/>
    <w:rsid w:val="00D52605"/>
    <w:rsid w:val="00D54D8E"/>
    <w:rsid w:val="00D6307F"/>
    <w:rsid w:val="00D63899"/>
    <w:rsid w:val="00D65DB2"/>
    <w:rsid w:val="00D77B99"/>
    <w:rsid w:val="00D8052C"/>
    <w:rsid w:val="00DB74C4"/>
    <w:rsid w:val="00DC1DA8"/>
    <w:rsid w:val="00DD1A03"/>
    <w:rsid w:val="00DE130C"/>
    <w:rsid w:val="00DF392A"/>
    <w:rsid w:val="00E13B68"/>
    <w:rsid w:val="00E14994"/>
    <w:rsid w:val="00E228B7"/>
    <w:rsid w:val="00E240DD"/>
    <w:rsid w:val="00E366AE"/>
    <w:rsid w:val="00E37CE8"/>
    <w:rsid w:val="00E435AB"/>
    <w:rsid w:val="00E5111C"/>
    <w:rsid w:val="00E82370"/>
    <w:rsid w:val="00E8389B"/>
    <w:rsid w:val="00E83F04"/>
    <w:rsid w:val="00ED758A"/>
    <w:rsid w:val="00EE0069"/>
    <w:rsid w:val="00EF71A1"/>
    <w:rsid w:val="00F136AD"/>
    <w:rsid w:val="00F158F5"/>
    <w:rsid w:val="00F4286A"/>
    <w:rsid w:val="00F64509"/>
    <w:rsid w:val="00F64749"/>
    <w:rsid w:val="00F72539"/>
    <w:rsid w:val="00F82812"/>
    <w:rsid w:val="00FA6C77"/>
    <w:rsid w:val="00FD31D7"/>
    <w:rsid w:val="00FF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7C99"/>
  <w15:chartTrackingRefBased/>
  <w15:docId w15:val="{78205042-C5A3-4D19-8FB7-932A3CC7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1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22163"/>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163"/>
    <w:rPr>
      <w:rFonts w:ascii="Times New Roman" w:eastAsia="Times New Roman" w:hAnsi="Times New Roman" w:cs="Times New Roman"/>
      <w:sz w:val="24"/>
      <w:szCs w:val="20"/>
      <w:lang w:eastAsia="ru-RU"/>
    </w:rPr>
  </w:style>
  <w:style w:type="paragraph" w:styleId="a3">
    <w:name w:val="Title"/>
    <w:basedOn w:val="a"/>
    <w:link w:val="a4"/>
    <w:qFormat/>
    <w:rsid w:val="00822163"/>
    <w:pPr>
      <w:jc w:val="center"/>
    </w:pPr>
    <w:rPr>
      <w:b/>
      <w:sz w:val="24"/>
    </w:rPr>
  </w:style>
  <w:style w:type="character" w:customStyle="1" w:styleId="a4">
    <w:name w:val="Название Знак"/>
    <w:basedOn w:val="a0"/>
    <w:link w:val="a3"/>
    <w:rsid w:val="00822163"/>
    <w:rPr>
      <w:rFonts w:ascii="Times New Roman" w:eastAsia="Times New Roman" w:hAnsi="Times New Roman" w:cs="Times New Roman"/>
      <w:b/>
      <w:sz w:val="24"/>
      <w:szCs w:val="20"/>
      <w:lang w:eastAsia="ru-RU"/>
    </w:rPr>
  </w:style>
  <w:style w:type="paragraph" w:styleId="a5">
    <w:name w:val="footer"/>
    <w:basedOn w:val="a"/>
    <w:link w:val="a6"/>
    <w:uiPriority w:val="99"/>
    <w:rsid w:val="00822163"/>
    <w:pPr>
      <w:tabs>
        <w:tab w:val="center" w:pos="4677"/>
        <w:tab w:val="right" w:pos="9355"/>
      </w:tabs>
    </w:pPr>
  </w:style>
  <w:style w:type="character" w:customStyle="1" w:styleId="a6">
    <w:name w:val="Нижний колонтитул Знак"/>
    <w:basedOn w:val="a0"/>
    <w:link w:val="a5"/>
    <w:uiPriority w:val="99"/>
    <w:rsid w:val="00822163"/>
    <w:rPr>
      <w:rFonts w:ascii="Times New Roman" w:eastAsia="Times New Roman" w:hAnsi="Times New Roman" w:cs="Times New Roman"/>
      <w:sz w:val="20"/>
      <w:szCs w:val="20"/>
      <w:lang w:eastAsia="ru-RU"/>
    </w:rPr>
  </w:style>
  <w:style w:type="character" w:styleId="a7">
    <w:name w:val="page number"/>
    <w:basedOn w:val="a0"/>
    <w:rsid w:val="00822163"/>
  </w:style>
  <w:style w:type="paragraph" w:customStyle="1" w:styleId="ConsPlusNormal">
    <w:name w:val="ConsPlusNormal"/>
    <w:locked/>
    <w:rsid w:val="00822163"/>
    <w:pPr>
      <w:autoSpaceDE w:val="0"/>
      <w:autoSpaceDN w:val="0"/>
      <w:adjustRightInd w:val="0"/>
      <w:spacing w:after="0" w:line="240" w:lineRule="auto"/>
    </w:pPr>
    <w:rPr>
      <w:rFonts w:ascii="Times New Roman" w:eastAsia="Times New Roman" w:hAnsi="Times New Roman" w:cs="Times New Roman"/>
      <w:lang w:eastAsia="ru-RU"/>
    </w:rPr>
  </w:style>
  <w:style w:type="character" w:styleId="a8">
    <w:name w:val="Emphasis"/>
    <w:qFormat/>
    <w:rsid w:val="00822163"/>
    <w:rPr>
      <w:i/>
      <w:iCs/>
    </w:rPr>
  </w:style>
  <w:style w:type="paragraph" w:styleId="a9">
    <w:name w:val="Normal (Web)"/>
    <w:basedOn w:val="a"/>
    <w:uiPriority w:val="99"/>
    <w:unhideWhenUsed/>
    <w:rsid w:val="00822163"/>
    <w:pPr>
      <w:spacing w:before="100" w:beforeAutospacing="1" w:after="100" w:afterAutospacing="1"/>
    </w:pPr>
    <w:rPr>
      <w:rFonts w:eastAsiaTheme="minorEastAsia"/>
      <w:sz w:val="24"/>
      <w:szCs w:val="24"/>
    </w:rPr>
  </w:style>
  <w:style w:type="paragraph" w:styleId="aa">
    <w:name w:val="Balloon Text"/>
    <w:basedOn w:val="a"/>
    <w:link w:val="ab"/>
    <w:uiPriority w:val="99"/>
    <w:semiHidden/>
    <w:unhideWhenUsed/>
    <w:rsid w:val="00033084"/>
    <w:rPr>
      <w:rFonts w:ascii="Segoe UI" w:hAnsi="Segoe UI" w:cs="Segoe UI"/>
      <w:sz w:val="18"/>
      <w:szCs w:val="18"/>
    </w:rPr>
  </w:style>
  <w:style w:type="character" w:customStyle="1" w:styleId="ab">
    <w:name w:val="Текст выноски Знак"/>
    <w:basedOn w:val="a0"/>
    <w:link w:val="aa"/>
    <w:uiPriority w:val="99"/>
    <w:semiHidden/>
    <w:rsid w:val="00033084"/>
    <w:rPr>
      <w:rFonts w:ascii="Segoe UI" w:eastAsia="Times New Roman" w:hAnsi="Segoe UI" w:cs="Segoe UI"/>
      <w:sz w:val="18"/>
      <w:szCs w:val="18"/>
      <w:lang w:eastAsia="ru-RU"/>
    </w:rPr>
  </w:style>
  <w:style w:type="character" w:styleId="ac">
    <w:name w:val="Placeholder Text"/>
    <w:basedOn w:val="a0"/>
    <w:uiPriority w:val="99"/>
    <w:semiHidden/>
    <w:rsid w:val="00430AEC"/>
    <w:rPr>
      <w:color w:val="808080"/>
    </w:rPr>
  </w:style>
  <w:style w:type="paragraph" w:styleId="ad">
    <w:name w:val="header"/>
    <w:basedOn w:val="a"/>
    <w:link w:val="ae"/>
    <w:uiPriority w:val="99"/>
    <w:unhideWhenUsed/>
    <w:rsid w:val="005E3D47"/>
    <w:pPr>
      <w:tabs>
        <w:tab w:val="center" w:pos="4677"/>
        <w:tab w:val="right" w:pos="9355"/>
      </w:tabs>
    </w:pPr>
  </w:style>
  <w:style w:type="character" w:customStyle="1" w:styleId="ae">
    <w:name w:val="Верхний колонтитул Знак"/>
    <w:basedOn w:val="a0"/>
    <w:link w:val="ad"/>
    <w:uiPriority w:val="99"/>
    <w:rsid w:val="005E3D47"/>
    <w:rPr>
      <w:rFonts w:ascii="Times New Roman" w:eastAsia="Times New Roman" w:hAnsi="Times New Roman" w:cs="Times New Roman"/>
      <w:sz w:val="20"/>
      <w:szCs w:val="20"/>
      <w:lang w:eastAsia="ru-RU"/>
    </w:rPr>
  </w:style>
  <w:style w:type="paragraph" w:styleId="af">
    <w:name w:val="List Paragraph"/>
    <w:basedOn w:val="a"/>
    <w:uiPriority w:val="34"/>
    <w:qFormat/>
    <w:rsid w:val="00A26AC1"/>
    <w:pPr>
      <w:ind w:left="720"/>
      <w:contextualSpacing/>
    </w:pPr>
  </w:style>
  <w:style w:type="character" w:customStyle="1" w:styleId="2">
    <w:name w:val="Основной текст (2)"/>
    <w:rsid w:val="00E8389B"/>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ru-RU" w:eastAsia="ru-RU" w:bidi="ru-RU"/>
    </w:rPr>
  </w:style>
  <w:style w:type="paragraph" w:customStyle="1" w:styleId="Iauiue">
    <w:name w:val="Iau?iue"/>
    <w:rsid w:val="003630AB"/>
    <w:pPr>
      <w:spacing w:after="0" w:line="240" w:lineRule="auto"/>
    </w:pPr>
    <w:rPr>
      <w:rFonts w:ascii="Times New Roman" w:eastAsia="Times New Roman" w:hAnsi="Times New Roman" w:cs="Times New Roman"/>
      <w:sz w:val="20"/>
      <w:szCs w:val="20"/>
      <w:lang w:eastAsia="ru-RU"/>
    </w:rPr>
  </w:style>
  <w:style w:type="character" w:styleId="af0">
    <w:name w:val="annotation reference"/>
    <w:basedOn w:val="a0"/>
    <w:uiPriority w:val="99"/>
    <w:semiHidden/>
    <w:unhideWhenUsed/>
    <w:rsid w:val="004724F4"/>
    <w:rPr>
      <w:sz w:val="16"/>
      <w:szCs w:val="16"/>
    </w:rPr>
  </w:style>
  <w:style w:type="paragraph" w:styleId="af1">
    <w:name w:val="annotation text"/>
    <w:basedOn w:val="a"/>
    <w:link w:val="af2"/>
    <w:uiPriority w:val="99"/>
    <w:unhideWhenUsed/>
    <w:rsid w:val="004724F4"/>
  </w:style>
  <w:style w:type="character" w:customStyle="1" w:styleId="af2">
    <w:name w:val="Текст примечания Знак"/>
    <w:basedOn w:val="a0"/>
    <w:link w:val="af1"/>
    <w:uiPriority w:val="99"/>
    <w:rsid w:val="004724F4"/>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4724F4"/>
    <w:rPr>
      <w:b/>
      <w:bCs/>
    </w:rPr>
  </w:style>
  <w:style w:type="character" w:customStyle="1" w:styleId="af4">
    <w:name w:val="Тема примечания Знак"/>
    <w:basedOn w:val="af2"/>
    <w:link w:val="af3"/>
    <w:uiPriority w:val="99"/>
    <w:semiHidden/>
    <w:rsid w:val="004724F4"/>
    <w:rPr>
      <w:rFonts w:ascii="Times New Roman" w:eastAsia="Times New Roman" w:hAnsi="Times New Roman" w:cs="Times New Roman"/>
      <w:b/>
      <w:bCs/>
      <w:sz w:val="20"/>
      <w:szCs w:val="20"/>
      <w:lang w:eastAsia="ru-RU"/>
    </w:rPr>
  </w:style>
  <w:style w:type="character" w:styleId="af5">
    <w:name w:val="Hyperlink"/>
    <w:basedOn w:val="a0"/>
    <w:uiPriority w:val="99"/>
    <w:semiHidden/>
    <w:unhideWhenUsed/>
    <w:rsid w:val="0010070D"/>
    <w:rPr>
      <w:color w:val="0563C1"/>
      <w:u w:val="single"/>
    </w:rPr>
  </w:style>
  <w:style w:type="paragraph" w:styleId="af6">
    <w:name w:val="Revision"/>
    <w:hidden/>
    <w:uiPriority w:val="99"/>
    <w:semiHidden/>
    <w:rsid w:val="001C383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chotdel@ews.ru"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ews.ru/About/Agre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k.ews.ru/About/Agreemen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lk.ews.r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C09D632EFC4F18BAFB43C1F6931171"/>
        <w:category>
          <w:name w:val="Общие"/>
          <w:gallery w:val="placeholder"/>
        </w:category>
        <w:types>
          <w:type w:val="bbPlcHdr"/>
        </w:types>
        <w:behaviors>
          <w:behavior w:val="content"/>
        </w:behaviors>
        <w:guid w:val="{02700181-B90C-4878-B42E-2CDCF3C46DCD}"/>
      </w:docPartPr>
      <w:docPartBody>
        <w:p w:rsidR="009A6D27" w:rsidRDefault="00BC0CCA" w:rsidP="00BC0CCA">
          <w:pPr>
            <w:pStyle w:val="0FC09D632EFC4F18BAFB43C1F6931171"/>
          </w:pPr>
          <w:r w:rsidRPr="00771DD2">
            <w:rPr>
              <w:rStyle w:val="a3"/>
            </w:rPr>
            <w:t>Место для ввода текста.</w:t>
          </w:r>
        </w:p>
      </w:docPartBody>
    </w:docPart>
    <w:docPart>
      <w:docPartPr>
        <w:name w:val="6DD5CF48A40E448FA64E6186B61B4FFD"/>
        <w:category>
          <w:name w:val="Общие"/>
          <w:gallery w:val="placeholder"/>
        </w:category>
        <w:types>
          <w:type w:val="bbPlcHdr"/>
        </w:types>
        <w:behaviors>
          <w:behavior w:val="content"/>
        </w:behaviors>
        <w:guid w:val="{79D49847-AA61-4252-A2F3-A458E5F42773}"/>
      </w:docPartPr>
      <w:docPartBody>
        <w:p w:rsidR="009A6D27" w:rsidRDefault="00BC0CCA" w:rsidP="00BC0CCA">
          <w:pPr>
            <w:pStyle w:val="6DD5CF48A40E448FA64E6186B61B4FFD"/>
          </w:pPr>
          <w:r w:rsidRPr="00771DD2">
            <w:rPr>
              <w:rStyle w:val="a3"/>
            </w:rPr>
            <w:t>Место для ввода текста.</w:t>
          </w:r>
        </w:p>
      </w:docPartBody>
    </w:docPart>
    <w:docPart>
      <w:docPartPr>
        <w:name w:val="0CFDD16C5ED1407E9C85E9506CFD0594"/>
        <w:category>
          <w:name w:val="Общие"/>
          <w:gallery w:val="placeholder"/>
        </w:category>
        <w:types>
          <w:type w:val="bbPlcHdr"/>
        </w:types>
        <w:behaviors>
          <w:behavior w:val="content"/>
        </w:behaviors>
        <w:guid w:val="{2AB9D4D5-DFFE-4BF9-A6B6-3E442F835CEF}"/>
      </w:docPartPr>
      <w:docPartBody>
        <w:p w:rsidR="009A6D27" w:rsidRDefault="00BC0CCA" w:rsidP="00BC0CCA">
          <w:pPr>
            <w:pStyle w:val="0CFDD16C5ED1407E9C85E9506CFD0594"/>
          </w:pPr>
          <w:r w:rsidRPr="00771DD2">
            <w:rPr>
              <w:rStyle w:val="a3"/>
            </w:rPr>
            <w:t>Место для ввода текста.</w:t>
          </w:r>
        </w:p>
      </w:docPartBody>
    </w:docPart>
    <w:docPart>
      <w:docPartPr>
        <w:name w:val="51FE6F979F1F48DF88AEB8680A071AE6"/>
        <w:category>
          <w:name w:val="Общие"/>
          <w:gallery w:val="placeholder"/>
        </w:category>
        <w:types>
          <w:type w:val="bbPlcHdr"/>
        </w:types>
        <w:behaviors>
          <w:behavior w:val="content"/>
        </w:behaviors>
        <w:guid w:val="{57DA9966-C9C5-4303-81B4-7D870EC3A831}"/>
      </w:docPartPr>
      <w:docPartBody>
        <w:p w:rsidR="009A6D27" w:rsidRDefault="00BC0CCA" w:rsidP="00BC0CCA">
          <w:pPr>
            <w:pStyle w:val="51FE6F979F1F48DF88AEB8680A071AE6"/>
          </w:pPr>
          <w:r w:rsidRPr="00771DD2">
            <w:rPr>
              <w:rStyle w:val="a3"/>
            </w:rPr>
            <w:t>Место для ввода текста.</w:t>
          </w:r>
        </w:p>
      </w:docPartBody>
    </w:docPart>
    <w:docPart>
      <w:docPartPr>
        <w:name w:val="90942362D4C541A096C1C9EB065488C6"/>
        <w:category>
          <w:name w:val="Общие"/>
          <w:gallery w:val="placeholder"/>
        </w:category>
        <w:types>
          <w:type w:val="bbPlcHdr"/>
        </w:types>
        <w:behaviors>
          <w:behavior w:val="content"/>
        </w:behaviors>
        <w:guid w:val="{3B0EDB8D-C9A3-4EB5-B7B9-B02F2A329B5D}"/>
      </w:docPartPr>
      <w:docPartBody>
        <w:p w:rsidR="009A6D27" w:rsidRDefault="00BC0CCA" w:rsidP="00BC0CCA">
          <w:pPr>
            <w:pStyle w:val="90942362D4C541A096C1C9EB065488C6"/>
          </w:pPr>
          <w:r w:rsidRPr="00771DD2">
            <w:rPr>
              <w:rStyle w:val="a3"/>
            </w:rPr>
            <w:t>Место для ввода текста.</w:t>
          </w:r>
        </w:p>
      </w:docPartBody>
    </w:docPart>
    <w:docPart>
      <w:docPartPr>
        <w:name w:val="8FDE4E0821294EAE917233AA84960D73"/>
        <w:category>
          <w:name w:val="Общие"/>
          <w:gallery w:val="placeholder"/>
        </w:category>
        <w:types>
          <w:type w:val="bbPlcHdr"/>
        </w:types>
        <w:behaviors>
          <w:behavior w:val="content"/>
        </w:behaviors>
        <w:guid w:val="{BF8077CB-6C58-4150-AB81-F93E846D4CEF}"/>
      </w:docPartPr>
      <w:docPartBody>
        <w:p w:rsidR="009A6D27" w:rsidRDefault="00BC0CCA" w:rsidP="00BC0CCA">
          <w:pPr>
            <w:pStyle w:val="8FDE4E0821294EAE917233AA84960D73"/>
          </w:pPr>
          <w:r w:rsidRPr="00771DD2">
            <w:rPr>
              <w:rStyle w:val="a3"/>
            </w:rPr>
            <w:t>Место для ввода текста.</w:t>
          </w:r>
        </w:p>
      </w:docPartBody>
    </w:docPart>
    <w:docPart>
      <w:docPartPr>
        <w:name w:val="332F3376679F4F6C8ABDA3CB136B53D0"/>
        <w:category>
          <w:name w:val="Общие"/>
          <w:gallery w:val="placeholder"/>
        </w:category>
        <w:types>
          <w:type w:val="bbPlcHdr"/>
        </w:types>
        <w:behaviors>
          <w:behavior w:val="content"/>
        </w:behaviors>
        <w:guid w:val="{737505FA-8CAD-49A4-A2C0-D68DFD582A00}"/>
      </w:docPartPr>
      <w:docPartBody>
        <w:p w:rsidR="009A6D27" w:rsidRDefault="00BC0CCA" w:rsidP="00BC0CCA">
          <w:pPr>
            <w:pStyle w:val="332F3376679F4F6C8ABDA3CB136B53D0"/>
          </w:pPr>
          <w:r w:rsidRPr="00771DD2">
            <w:rPr>
              <w:rStyle w:val="a3"/>
            </w:rPr>
            <w:t>Место для ввода текста.</w:t>
          </w:r>
        </w:p>
      </w:docPartBody>
    </w:docPart>
    <w:docPart>
      <w:docPartPr>
        <w:name w:val="3E8CCC9BFB5C4B098DDC5B07B7295CFB"/>
        <w:category>
          <w:name w:val="Общие"/>
          <w:gallery w:val="placeholder"/>
        </w:category>
        <w:types>
          <w:type w:val="bbPlcHdr"/>
        </w:types>
        <w:behaviors>
          <w:behavior w:val="content"/>
        </w:behaviors>
        <w:guid w:val="{B2230966-F231-4A5A-A3F5-D18BBDFDCF6C}"/>
      </w:docPartPr>
      <w:docPartBody>
        <w:p w:rsidR="009A6D27" w:rsidRDefault="00BC0CCA" w:rsidP="00BC0CCA">
          <w:pPr>
            <w:pStyle w:val="3E8CCC9BFB5C4B098DDC5B07B7295CFB"/>
          </w:pPr>
          <w:r w:rsidRPr="00771DD2">
            <w:rPr>
              <w:rStyle w:val="a3"/>
            </w:rPr>
            <w:t>Место для ввода текста.</w:t>
          </w:r>
        </w:p>
      </w:docPartBody>
    </w:docPart>
    <w:docPart>
      <w:docPartPr>
        <w:name w:val="56A8FC280CCB45D4B47C3AEE824E0DA1"/>
        <w:category>
          <w:name w:val="Общие"/>
          <w:gallery w:val="placeholder"/>
        </w:category>
        <w:types>
          <w:type w:val="bbPlcHdr"/>
        </w:types>
        <w:behaviors>
          <w:behavior w:val="content"/>
        </w:behaviors>
        <w:guid w:val="{1B434722-8E6E-416E-A0F5-FF10924F63D7}"/>
      </w:docPartPr>
      <w:docPartBody>
        <w:p w:rsidR="009A6D27" w:rsidRDefault="00BC0CCA" w:rsidP="00BC0CCA">
          <w:pPr>
            <w:pStyle w:val="56A8FC280CCB45D4B47C3AEE824E0DA1"/>
          </w:pPr>
          <w:r w:rsidRPr="00771DD2">
            <w:rPr>
              <w:rStyle w:val="a3"/>
            </w:rPr>
            <w:t>Место для ввода текста.</w:t>
          </w:r>
        </w:p>
      </w:docPartBody>
    </w:docPart>
    <w:docPart>
      <w:docPartPr>
        <w:name w:val="F656798087154C428E67C6435B5F3284"/>
        <w:category>
          <w:name w:val="Общие"/>
          <w:gallery w:val="placeholder"/>
        </w:category>
        <w:types>
          <w:type w:val="bbPlcHdr"/>
        </w:types>
        <w:behaviors>
          <w:behavior w:val="content"/>
        </w:behaviors>
        <w:guid w:val="{7FC0D6F3-2C04-4E0A-9FA5-82096B35286D}"/>
      </w:docPartPr>
      <w:docPartBody>
        <w:p w:rsidR="009A6D27" w:rsidRDefault="00BC0CCA" w:rsidP="00BC0CCA">
          <w:pPr>
            <w:pStyle w:val="F656798087154C428E67C6435B5F3284"/>
          </w:pPr>
          <w:r w:rsidRPr="00771DD2">
            <w:rPr>
              <w:rStyle w:val="a3"/>
            </w:rPr>
            <w:t>Место для ввода текста.</w:t>
          </w:r>
        </w:p>
      </w:docPartBody>
    </w:docPart>
    <w:docPart>
      <w:docPartPr>
        <w:name w:val="2FAB31EB0A86417DAF339461D5D5DE76"/>
        <w:category>
          <w:name w:val="Общие"/>
          <w:gallery w:val="placeholder"/>
        </w:category>
        <w:types>
          <w:type w:val="bbPlcHdr"/>
        </w:types>
        <w:behaviors>
          <w:behavior w:val="content"/>
        </w:behaviors>
        <w:guid w:val="{243A5E4B-2C1B-4E81-A4E8-BC03C020E3ED}"/>
      </w:docPartPr>
      <w:docPartBody>
        <w:p w:rsidR="009A6D27" w:rsidRDefault="00BC0CCA" w:rsidP="00BC0CCA">
          <w:pPr>
            <w:pStyle w:val="2FAB31EB0A86417DAF339461D5D5DE76"/>
          </w:pPr>
          <w:r w:rsidRPr="00771DD2">
            <w:rPr>
              <w:rStyle w:val="a3"/>
            </w:rPr>
            <w:t>Место для ввода текста.</w:t>
          </w:r>
        </w:p>
      </w:docPartBody>
    </w:docPart>
    <w:docPart>
      <w:docPartPr>
        <w:name w:val="C7C7006591144EE88ED9CB1B5CBF9BCE"/>
        <w:category>
          <w:name w:val="Общие"/>
          <w:gallery w:val="placeholder"/>
        </w:category>
        <w:types>
          <w:type w:val="bbPlcHdr"/>
        </w:types>
        <w:behaviors>
          <w:behavior w:val="content"/>
        </w:behaviors>
        <w:guid w:val="{A07203D8-FA2D-46BF-8532-93149199A1E8}"/>
      </w:docPartPr>
      <w:docPartBody>
        <w:p w:rsidR="009A6D27" w:rsidRDefault="00BC0CCA" w:rsidP="00BC0CCA">
          <w:pPr>
            <w:pStyle w:val="C7C7006591144EE88ED9CB1B5CBF9BCE"/>
          </w:pPr>
          <w:r w:rsidRPr="00771DD2">
            <w:rPr>
              <w:rStyle w:val="a3"/>
            </w:rPr>
            <w:t>Место для ввода текста.</w:t>
          </w:r>
        </w:p>
      </w:docPartBody>
    </w:docPart>
    <w:docPart>
      <w:docPartPr>
        <w:name w:val="1A786B9A58EF46FF899ED323CEE7D86A"/>
        <w:category>
          <w:name w:val="Общие"/>
          <w:gallery w:val="placeholder"/>
        </w:category>
        <w:types>
          <w:type w:val="bbPlcHdr"/>
        </w:types>
        <w:behaviors>
          <w:behavior w:val="content"/>
        </w:behaviors>
        <w:guid w:val="{2E1C524E-35CB-443A-93C8-2C53ED5C6B82}"/>
      </w:docPartPr>
      <w:docPartBody>
        <w:p w:rsidR="009A6D27" w:rsidRDefault="00BC0CCA" w:rsidP="00BC0CCA">
          <w:pPr>
            <w:pStyle w:val="1A786B9A58EF46FF899ED323CEE7D86A"/>
          </w:pPr>
          <w:r w:rsidRPr="00771DD2">
            <w:rPr>
              <w:rStyle w:val="a3"/>
            </w:rPr>
            <w:t>Место для ввода текста.</w:t>
          </w:r>
        </w:p>
      </w:docPartBody>
    </w:docPart>
    <w:docPart>
      <w:docPartPr>
        <w:name w:val="F49AE98610F74C6BB59B19CD296C7254"/>
        <w:category>
          <w:name w:val="Общие"/>
          <w:gallery w:val="placeholder"/>
        </w:category>
        <w:types>
          <w:type w:val="bbPlcHdr"/>
        </w:types>
        <w:behaviors>
          <w:behavior w:val="content"/>
        </w:behaviors>
        <w:guid w:val="{8F5B1AF6-A9F0-4101-A1C0-16B53A4D2262}"/>
      </w:docPartPr>
      <w:docPartBody>
        <w:p w:rsidR="009A6D27" w:rsidRDefault="00BC0CCA" w:rsidP="00BC0CCA">
          <w:pPr>
            <w:pStyle w:val="F49AE98610F74C6BB59B19CD296C7254"/>
          </w:pPr>
          <w:r w:rsidRPr="00771DD2">
            <w:rPr>
              <w:rStyle w:val="a3"/>
            </w:rPr>
            <w:t>Место для ввода текста.</w:t>
          </w:r>
        </w:p>
      </w:docPartBody>
    </w:docPart>
    <w:docPart>
      <w:docPartPr>
        <w:name w:val="3221A1D10FF8452A8D7B9623D908367C"/>
        <w:category>
          <w:name w:val="Общие"/>
          <w:gallery w:val="placeholder"/>
        </w:category>
        <w:types>
          <w:type w:val="bbPlcHdr"/>
        </w:types>
        <w:behaviors>
          <w:behavior w:val="content"/>
        </w:behaviors>
        <w:guid w:val="{DD088042-2462-4979-A9F9-94B2F90352FD}"/>
      </w:docPartPr>
      <w:docPartBody>
        <w:p w:rsidR="009A6D27" w:rsidRDefault="00BC0CCA" w:rsidP="00BC0CCA">
          <w:pPr>
            <w:pStyle w:val="3221A1D10FF8452A8D7B9623D908367C"/>
          </w:pPr>
          <w:r w:rsidRPr="00771DD2">
            <w:rPr>
              <w:rStyle w:val="a3"/>
            </w:rPr>
            <w:t>Место для ввода текста.</w:t>
          </w:r>
        </w:p>
      </w:docPartBody>
    </w:docPart>
    <w:docPart>
      <w:docPartPr>
        <w:name w:val="906397DB7D5B4D9BBF3E309B45A2CBD4"/>
        <w:category>
          <w:name w:val="Общие"/>
          <w:gallery w:val="placeholder"/>
        </w:category>
        <w:types>
          <w:type w:val="bbPlcHdr"/>
        </w:types>
        <w:behaviors>
          <w:behavior w:val="content"/>
        </w:behaviors>
        <w:guid w:val="{381E3072-446E-45D0-A2A0-85C6D0BC7D4D}"/>
      </w:docPartPr>
      <w:docPartBody>
        <w:p w:rsidR="009A6D27" w:rsidRDefault="00BC0CCA" w:rsidP="00BC0CCA">
          <w:pPr>
            <w:pStyle w:val="906397DB7D5B4D9BBF3E309B45A2CBD4"/>
          </w:pPr>
          <w:r w:rsidRPr="00771DD2">
            <w:rPr>
              <w:rStyle w:val="a3"/>
            </w:rPr>
            <w:t>Место для ввода текста.</w:t>
          </w:r>
        </w:p>
      </w:docPartBody>
    </w:docPart>
    <w:docPart>
      <w:docPartPr>
        <w:name w:val="5BD70ECA970A479FA50288C6CF6D3B12"/>
        <w:category>
          <w:name w:val="Общие"/>
          <w:gallery w:val="placeholder"/>
        </w:category>
        <w:types>
          <w:type w:val="bbPlcHdr"/>
        </w:types>
        <w:behaviors>
          <w:behavior w:val="content"/>
        </w:behaviors>
        <w:guid w:val="{9A6B3F5D-0993-4351-ADDF-90331CE34821}"/>
      </w:docPartPr>
      <w:docPartBody>
        <w:p w:rsidR="009A6D27" w:rsidRDefault="00BC0CCA" w:rsidP="00BC0CCA">
          <w:pPr>
            <w:pStyle w:val="5BD70ECA970A479FA50288C6CF6D3B12"/>
          </w:pPr>
          <w:r w:rsidRPr="00771DD2">
            <w:rPr>
              <w:rStyle w:val="a3"/>
            </w:rPr>
            <w:t>Место для ввода текста.</w:t>
          </w:r>
        </w:p>
      </w:docPartBody>
    </w:docPart>
    <w:docPart>
      <w:docPartPr>
        <w:name w:val="3D92B76E8FE341A0A646C58164FF210C"/>
        <w:category>
          <w:name w:val="Общие"/>
          <w:gallery w:val="placeholder"/>
        </w:category>
        <w:types>
          <w:type w:val="bbPlcHdr"/>
        </w:types>
        <w:behaviors>
          <w:behavior w:val="content"/>
        </w:behaviors>
        <w:guid w:val="{D2A23A23-EA36-41B3-A70D-E14009107185}"/>
      </w:docPartPr>
      <w:docPartBody>
        <w:p w:rsidR="009A6D27" w:rsidRDefault="00BC0CCA" w:rsidP="00BC0CCA">
          <w:pPr>
            <w:pStyle w:val="3D92B76E8FE341A0A646C58164FF210C"/>
          </w:pPr>
          <w:r w:rsidRPr="00771DD2">
            <w:rPr>
              <w:rStyle w:val="a3"/>
            </w:rPr>
            <w:t>Место для ввода текста.</w:t>
          </w:r>
        </w:p>
      </w:docPartBody>
    </w:docPart>
    <w:docPart>
      <w:docPartPr>
        <w:name w:val="F2442105A8804EDBB34D44878A71DABC"/>
        <w:category>
          <w:name w:val="Общие"/>
          <w:gallery w:val="placeholder"/>
        </w:category>
        <w:types>
          <w:type w:val="bbPlcHdr"/>
        </w:types>
        <w:behaviors>
          <w:behavior w:val="content"/>
        </w:behaviors>
        <w:guid w:val="{B99762B0-6132-4ABA-85FF-B1537F5C5AFA}"/>
      </w:docPartPr>
      <w:docPartBody>
        <w:p w:rsidR="009A6D27" w:rsidRDefault="00BC0CCA" w:rsidP="00BC0CCA">
          <w:pPr>
            <w:pStyle w:val="F2442105A8804EDBB34D44878A71DABC"/>
          </w:pPr>
          <w:r w:rsidRPr="00771DD2">
            <w:rPr>
              <w:rStyle w:val="a3"/>
            </w:rPr>
            <w:t>Место для ввода текста.</w:t>
          </w:r>
        </w:p>
      </w:docPartBody>
    </w:docPart>
    <w:docPart>
      <w:docPartPr>
        <w:name w:val="04D94279AD184725A0C012042DB6F41D"/>
        <w:category>
          <w:name w:val="Общие"/>
          <w:gallery w:val="placeholder"/>
        </w:category>
        <w:types>
          <w:type w:val="bbPlcHdr"/>
        </w:types>
        <w:behaviors>
          <w:behavior w:val="content"/>
        </w:behaviors>
        <w:guid w:val="{78DBDF90-C45B-4D80-889B-4D0E685B794C}"/>
      </w:docPartPr>
      <w:docPartBody>
        <w:p w:rsidR="009A6D27" w:rsidRDefault="00BC0CCA" w:rsidP="00BC0CCA">
          <w:pPr>
            <w:pStyle w:val="04D94279AD184725A0C012042DB6F41D"/>
          </w:pPr>
          <w:r w:rsidRPr="00771DD2">
            <w:rPr>
              <w:rStyle w:val="a3"/>
            </w:rPr>
            <w:t>Место для ввода текста.</w:t>
          </w:r>
        </w:p>
      </w:docPartBody>
    </w:docPart>
    <w:docPart>
      <w:docPartPr>
        <w:name w:val="87024AB7ECA3486C89BD5CA68A8D58E1"/>
        <w:category>
          <w:name w:val="Общие"/>
          <w:gallery w:val="placeholder"/>
        </w:category>
        <w:types>
          <w:type w:val="bbPlcHdr"/>
        </w:types>
        <w:behaviors>
          <w:behavior w:val="content"/>
        </w:behaviors>
        <w:guid w:val="{D0A7583D-30B0-4D2D-A3FA-74ABE0BEECF0}"/>
      </w:docPartPr>
      <w:docPartBody>
        <w:p w:rsidR="009A6D27" w:rsidRDefault="00BC0CCA" w:rsidP="00BC0CCA">
          <w:pPr>
            <w:pStyle w:val="87024AB7ECA3486C89BD5CA68A8D58E1"/>
          </w:pPr>
          <w:r w:rsidRPr="00771DD2">
            <w:rPr>
              <w:rStyle w:val="a3"/>
            </w:rPr>
            <w:t>Место для ввода текста.</w:t>
          </w:r>
        </w:p>
      </w:docPartBody>
    </w:docPart>
    <w:docPart>
      <w:docPartPr>
        <w:name w:val="42C5758E4F6D4677B26C82A56897233A"/>
        <w:category>
          <w:name w:val="Общие"/>
          <w:gallery w:val="placeholder"/>
        </w:category>
        <w:types>
          <w:type w:val="bbPlcHdr"/>
        </w:types>
        <w:behaviors>
          <w:behavior w:val="content"/>
        </w:behaviors>
        <w:guid w:val="{33EF568B-08E2-4BA4-870A-9FA58EF8EDD2}"/>
      </w:docPartPr>
      <w:docPartBody>
        <w:p w:rsidR="009A6D27" w:rsidRDefault="00BC0CCA" w:rsidP="00BC0CCA">
          <w:pPr>
            <w:pStyle w:val="42C5758E4F6D4677B26C82A56897233A"/>
          </w:pPr>
          <w:r w:rsidRPr="00771DD2">
            <w:rPr>
              <w:rStyle w:val="a3"/>
            </w:rPr>
            <w:t>Место для ввода текста.</w:t>
          </w:r>
        </w:p>
      </w:docPartBody>
    </w:docPart>
    <w:docPart>
      <w:docPartPr>
        <w:name w:val="83BB3C9A320A462EB7E1DB0AF0B3D94E"/>
        <w:category>
          <w:name w:val="Общие"/>
          <w:gallery w:val="placeholder"/>
        </w:category>
        <w:types>
          <w:type w:val="bbPlcHdr"/>
        </w:types>
        <w:behaviors>
          <w:behavior w:val="content"/>
        </w:behaviors>
        <w:guid w:val="{1F4CB8C6-603C-4405-8B65-21012F7D46AA}"/>
      </w:docPartPr>
      <w:docPartBody>
        <w:p w:rsidR="009A6D27" w:rsidRDefault="00BC0CCA" w:rsidP="00BC0CCA">
          <w:pPr>
            <w:pStyle w:val="83BB3C9A320A462EB7E1DB0AF0B3D94E"/>
          </w:pPr>
          <w:r w:rsidRPr="00771DD2">
            <w:rPr>
              <w:rStyle w:val="a3"/>
            </w:rPr>
            <w:t>Место для ввода текста.</w:t>
          </w:r>
        </w:p>
      </w:docPartBody>
    </w:docPart>
    <w:docPart>
      <w:docPartPr>
        <w:name w:val="70381575165E4EFD99D8CADADE009413"/>
        <w:category>
          <w:name w:val="Общие"/>
          <w:gallery w:val="placeholder"/>
        </w:category>
        <w:types>
          <w:type w:val="bbPlcHdr"/>
        </w:types>
        <w:behaviors>
          <w:behavior w:val="content"/>
        </w:behaviors>
        <w:guid w:val="{2E74C15D-AECB-483E-A6FE-DFE3BA7DA3CF}"/>
      </w:docPartPr>
      <w:docPartBody>
        <w:p w:rsidR="009A6D27" w:rsidRDefault="00BC0CCA" w:rsidP="00BC0CCA">
          <w:pPr>
            <w:pStyle w:val="70381575165E4EFD99D8CADADE009413"/>
          </w:pPr>
          <w:r w:rsidRPr="00771DD2">
            <w:rPr>
              <w:rStyle w:val="a3"/>
            </w:rPr>
            <w:t>Место для ввода текста.</w:t>
          </w:r>
        </w:p>
      </w:docPartBody>
    </w:docPart>
    <w:docPart>
      <w:docPartPr>
        <w:name w:val="59ECB641EEB54EC08F12D5B0CE2E0011"/>
        <w:category>
          <w:name w:val="Общие"/>
          <w:gallery w:val="placeholder"/>
        </w:category>
        <w:types>
          <w:type w:val="bbPlcHdr"/>
        </w:types>
        <w:behaviors>
          <w:behavior w:val="content"/>
        </w:behaviors>
        <w:guid w:val="{CC4161CC-5F1A-4350-8107-F2EC86365375}"/>
      </w:docPartPr>
      <w:docPartBody>
        <w:p w:rsidR="009A6D27" w:rsidRDefault="00BC0CCA" w:rsidP="00BC0CCA">
          <w:pPr>
            <w:pStyle w:val="59ECB641EEB54EC08F12D5B0CE2E0011"/>
          </w:pPr>
          <w:r w:rsidRPr="00771DD2">
            <w:rPr>
              <w:rStyle w:val="a3"/>
            </w:rPr>
            <w:t>Место для ввода текста.</w:t>
          </w:r>
        </w:p>
      </w:docPartBody>
    </w:docPart>
    <w:docPart>
      <w:docPartPr>
        <w:name w:val="986A411C717D40139474BF92E134D25D"/>
        <w:category>
          <w:name w:val="Общие"/>
          <w:gallery w:val="placeholder"/>
        </w:category>
        <w:types>
          <w:type w:val="bbPlcHdr"/>
        </w:types>
        <w:behaviors>
          <w:behavior w:val="content"/>
        </w:behaviors>
        <w:guid w:val="{59E4638D-631A-493C-969A-613F8BA78FA9}"/>
      </w:docPartPr>
      <w:docPartBody>
        <w:p w:rsidR="00C33607" w:rsidRDefault="003D3123" w:rsidP="003D3123">
          <w:pPr>
            <w:pStyle w:val="986A411C717D40139474BF92E134D25D6"/>
          </w:pPr>
          <w:r w:rsidRPr="001A2AE0">
            <w:rPr>
              <w:sz w:val="16"/>
              <w:szCs w:val="16"/>
            </w:rPr>
            <w:t>Место для ввода текста.</w:t>
          </w:r>
        </w:p>
      </w:docPartBody>
    </w:docPart>
    <w:docPart>
      <w:docPartPr>
        <w:name w:val="E2C7CB5FE54E43A6B68B544A992C39CB"/>
        <w:category>
          <w:name w:val="Общие"/>
          <w:gallery w:val="placeholder"/>
        </w:category>
        <w:types>
          <w:type w:val="bbPlcHdr"/>
        </w:types>
        <w:behaviors>
          <w:behavior w:val="content"/>
        </w:behaviors>
        <w:guid w:val="{5B88CB42-DBD9-4AEF-9BA7-81E878D6BB8F}"/>
      </w:docPartPr>
      <w:docPartBody>
        <w:p w:rsidR="00C33607" w:rsidRDefault="003D3123" w:rsidP="003D3123">
          <w:pPr>
            <w:pStyle w:val="E2C7CB5FE54E43A6B68B544A992C39CB6"/>
          </w:pPr>
          <w:r w:rsidRPr="00693729">
            <w:rPr>
              <w:sz w:val="16"/>
              <w:szCs w:val="16"/>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4C0D511E-C932-460C-B02A-184AC8C5FE18}"/>
      </w:docPartPr>
      <w:docPartBody>
        <w:p w:rsidR="00196EB7" w:rsidRDefault="008A255C">
          <w:r w:rsidRPr="00BB4B2C">
            <w:rPr>
              <w:rStyle w:val="a3"/>
            </w:rPr>
            <w:t>Место для ввода текста.</w:t>
          </w:r>
        </w:p>
      </w:docPartBody>
    </w:docPart>
    <w:docPart>
      <w:docPartPr>
        <w:name w:val="AA16B1C16FC1453A932B96A6EA9F5D52"/>
        <w:category>
          <w:name w:val="Общие"/>
          <w:gallery w:val="placeholder"/>
        </w:category>
        <w:types>
          <w:type w:val="bbPlcHdr"/>
        </w:types>
        <w:behaviors>
          <w:behavior w:val="content"/>
        </w:behaviors>
        <w:guid w:val="{8FF36E22-245E-46C5-9FCC-4F53B4011491}"/>
      </w:docPartPr>
      <w:docPartBody>
        <w:p w:rsidR="00CB6D61" w:rsidRDefault="003D3123" w:rsidP="003D3123">
          <w:pPr>
            <w:pStyle w:val="AA16B1C16FC1453A932B96A6EA9F5D523"/>
          </w:pPr>
          <w:r w:rsidRPr="002234BE">
            <w:rPr>
              <w:b/>
              <w:sz w:val="18"/>
              <w:szCs w:val="18"/>
            </w:rPr>
            <w:t>Number</w:t>
          </w:r>
        </w:p>
      </w:docPartBody>
    </w:docPart>
    <w:docPart>
      <w:docPartPr>
        <w:name w:val="9D270D0861B7494E8A8BCEC31A9D286D"/>
        <w:category>
          <w:name w:val="Общие"/>
          <w:gallery w:val="placeholder"/>
        </w:category>
        <w:types>
          <w:type w:val="bbPlcHdr"/>
        </w:types>
        <w:behaviors>
          <w:behavior w:val="content"/>
        </w:behaviors>
        <w:guid w:val="{0DA918CE-68C1-4A82-9A8B-CA6C56C36737}"/>
      </w:docPartPr>
      <w:docPartBody>
        <w:p w:rsidR="00CB6D61" w:rsidRDefault="003D3123" w:rsidP="003D3123">
          <w:pPr>
            <w:pStyle w:val="9D270D0861B7494E8A8BCEC31A9D286D3"/>
          </w:pPr>
          <w:r w:rsidRPr="002234BE">
            <w:rPr>
              <w:b/>
              <w:sz w:val="16"/>
              <w:szCs w:val="16"/>
            </w:rPr>
            <w:t>City</w:t>
          </w:r>
        </w:p>
      </w:docPartBody>
    </w:docPart>
    <w:docPart>
      <w:docPartPr>
        <w:name w:val="3829126D595C486093237D259FDD4C83"/>
        <w:category>
          <w:name w:val="Общие"/>
          <w:gallery w:val="placeholder"/>
        </w:category>
        <w:types>
          <w:type w:val="bbPlcHdr"/>
        </w:types>
        <w:behaviors>
          <w:behavior w:val="content"/>
        </w:behaviors>
        <w:guid w:val="{80772497-E499-4DE5-B0BE-3BE1B7AD2C1A}"/>
      </w:docPartPr>
      <w:docPartBody>
        <w:p w:rsidR="00CB6D61" w:rsidRDefault="003D3123" w:rsidP="003D3123">
          <w:pPr>
            <w:pStyle w:val="3829126D595C486093237D259FDD4C833"/>
          </w:pPr>
          <w:r w:rsidRPr="002234BE">
            <w:rPr>
              <w:b/>
              <w:sz w:val="16"/>
              <w:szCs w:val="16"/>
            </w:rPr>
            <w:t>Day</w:t>
          </w:r>
        </w:p>
      </w:docPartBody>
    </w:docPart>
    <w:docPart>
      <w:docPartPr>
        <w:name w:val="000319D3B4304F46BE3BDDA1721BF3B1"/>
        <w:category>
          <w:name w:val="Общие"/>
          <w:gallery w:val="placeholder"/>
        </w:category>
        <w:types>
          <w:type w:val="bbPlcHdr"/>
        </w:types>
        <w:behaviors>
          <w:behavior w:val="content"/>
        </w:behaviors>
        <w:guid w:val="{D23FC773-9BA3-4C98-A463-2A716584AE94}"/>
      </w:docPartPr>
      <w:docPartBody>
        <w:p w:rsidR="00EB0181" w:rsidRDefault="003D3123" w:rsidP="003D3123">
          <w:pPr>
            <w:pStyle w:val="000319D3B4304F46BE3BDDA1721BF3B11"/>
          </w:pPr>
          <w:r w:rsidRPr="006C0A1B">
            <w:rPr>
              <w:sz w:val="16"/>
              <w:szCs w:val="16"/>
            </w:rPr>
            <w:t>Место для ввода текста.</w:t>
          </w:r>
        </w:p>
      </w:docPartBody>
    </w:docPart>
    <w:docPart>
      <w:docPartPr>
        <w:name w:val="3D660EB49FB04DF09F23D1BF1AE3AC8D"/>
        <w:category>
          <w:name w:val="Общие"/>
          <w:gallery w:val="placeholder"/>
        </w:category>
        <w:types>
          <w:type w:val="bbPlcHdr"/>
        </w:types>
        <w:behaviors>
          <w:behavior w:val="content"/>
        </w:behaviors>
        <w:guid w:val="{492EEE21-80A5-4F9F-8B72-75E72A9F7F21}"/>
      </w:docPartPr>
      <w:docPartBody>
        <w:p w:rsidR="00EB0181" w:rsidRDefault="003D3123" w:rsidP="003D3123">
          <w:pPr>
            <w:pStyle w:val="3D660EB49FB04DF09F23D1BF1AE3AC8D1"/>
          </w:pPr>
          <w:r w:rsidRPr="00D406D1">
            <w:rPr>
              <w:sz w:val="16"/>
              <w:szCs w:val="16"/>
            </w:rPr>
            <w:t>Место для ввода текста.</w:t>
          </w:r>
        </w:p>
      </w:docPartBody>
    </w:docPart>
    <w:docPart>
      <w:docPartPr>
        <w:name w:val="0D64401C527344518F35D553D52EF5B5"/>
        <w:category>
          <w:name w:val="Общие"/>
          <w:gallery w:val="placeholder"/>
        </w:category>
        <w:types>
          <w:type w:val="bbPlcHdr"/>
        </w:types>
        <w:behaviors>
          <w:behavior w:val="content"/>
        </w:behaviors>
        <w:guid w:val="{BD7D8115-6D1A-4BCE-8B11-7789450A26A2}"/>
      </w:docPartPr>
      <w:docPartBody>
        <w:p w:rsidR="00EB0181" w:rsidRDefault="003D3123" w:rsidP="003D3123">
          <w:pPr>
            <w:pStyle w:val="0D64401C527344518F35D553D52EF5B51"/>
          </w:pPr>
          <w:r w:rsidRPr="00D406D1">
            <w:rPr>
              <w:sz w:val="16"/>
              <w:szCs w:val="16"/>
            </w:rPr>
            <w:t>Место для ввода текста.</w:t>
          </w:r>
        </w:p>
      </w:docPartBody>
    </w:docPart>
    <w:docPart>
      <w:docPartPr>
        <w:name w:val="108144E4EC7E4A989B6AE9C7D6C69CE4"/>
        <w:category>
          <w:name w:val="Общие"/>
          <w:gallery w:val="placeholder"/>
        </w:category>
        <w:types>
          <w:type w:val="bbPlcHdr"/>
        </w:types>
        <w:behaviors>
          <w:behavior w:val="content"/>
        </w:behaviors>
        <w:guid w:val="{10E21BAF-B335-4DC5-9B1E-4C6F4A2E7A84}"/>
      </w:docPartPr>
      <w:docPartBody>
        <w:p w:rsidR="00EB0181" w:rsidRDefault="003D3123" w:rsidP="003D3123">
          <w:pPr>
            <w:pStyle w:val="108144E4EC7E4A989B6AE9C7D6C69CE41"/>
          </w:pPr>
          <w:r w:rsidRPr="00D406D1">
            <w:rPr>
              <w:sz w:val="16"/>
              <w:szCs w:val="16"/>
            </w:rPr>
            <w:t>Место для ввода текста.</w:t>
          </w:r>
        </w:p>
      </w:docPartBody>
    </w:docPart>
    <w:docPart>
      <w:docPartPr>
        <w:name w:val="BD71F58457984F31B537D4200689A48D"/>
        <w:category>
          <w:name w:val="Общие"/>
          <w:gallery w:val="placeholder"/>
        </w:category>
        <w:types>
          <w:type w:val="bbPlcHdr"/>
        </w:types>
        <w:behaviors>
          <w:behavior w:val="content"/>
        </w:behaviors>
        <w:guid w:val="{BA874638-7F04-4268-AFB0-F25D62E4E040}"/>
      </w:docPartPr>
      <w:docPartBody>
        <w:p w:rsidR="00EB0181" w:rsidRDefault="003D3123" w:rsidP="003D3123">
          <w:pPr>
            <w:pStyle w:val="BD71F58457984F31B537D4200689A48D1"/>
          </w:pPr>
          <w:r w:rsidRPr="00D406D1">
            <w:rPr>
              <w:sz w:val="16"/>
              <w:szCs w:val="16"/>
            </w:rPr>
            <w:t>Место для ввода текста.</w:t>
          </w:r>
        </w:p>
      </w:docPartBody>
    </w:docPart>
    <w:docPart>
      <w:docPartPr>
        <w:name w:val="FB91DBB727824A2D90FEDF64C5228307"/>
        <w:category>
          <w:name w:val="Общие"/>
          <w:gallery w:val="placeholder"/>
        </w:category>
        <w:types>
          <w:type w:val="bbPlcHdr"/>
        </w:types>
        <w:behaviors>
          <w:behavior w:val="content"/>
        </w:behaviors>
        <w:guid w:val="{1C573ABD-3DC3-4842-A089-9F279603F019}"/>
      </w:docPartPr>
      <w:docPartBody>
        <w:p w:rsidR="00EB0181" w:rsidRDefault="003D3123" w:rsidP="003D3123">
          <w:pPr>
            <w:pStyle w:val="FB91DBB727824A2D90FEDF64C52283071"/>
          </w:pPr>
          <w:r w:rsidRPr="00D406D1">
            <w:rPr>
              <w:sz w:val="16"/>
              <w:szCs w:val="16"/>
            </w:rPr>
            <w:t>Место для ввода текста.</w:t>
          </w:r>
        </w:p>
      </w:docPartBody>
    </w:docPart>
    <w:docPart>
      <w:docPartPr>
        <w:name w:val="4F45577A735145E7A468684D1AD58BB2"/>
        <w:category>
          <w:name w:val="Общие"/>
          <w:gallery w:val="placeholder"/>
        </w:category>
        <w:types>
          <w:type w:val="bbPlcHdr"/>
        </w:types>
        <w:behaviors>
          <w:behavior w:val="content"/>
        </w:behaviors>
        <w:guid w:val="{859A402F-5CD1-4724-86EC-037EA5044B19}"/>
      </w:docPartPr>
      <w:docPartBody>
        <w:p w:rsidR="00EB0181" w:rsidRDefault="003D3123" w:rsidP="003D3123">
          <w:pPr>
            <w:pStyle w:val="4F45577A735145E7A468684D1AD58BB21"/>
          </w:pPr>
          <w:r w:rsidRPr="00D406D1">
            <w:rPr>
              <w:sz w:val="16"/>
              <w:szCs w:val="16"/>
            </w:rPr>
            <w:t>Место для ввода текста.</w:t>
          </w:r>
        </w:p>
      </w:docPartBody>
    </w:docPart>
    <w:docPart>
      <w:docPartPr>
        <w:name w:val="36211A062E874748BBB0E47169497BE4"/>
        <w:category>
          <w:name w:val="Общие"/>
          <w:gallery w:val="placeholder"/>
        </w:category>
        <w:types>
          <w:type w:val="bbPlcHdr"/>
        </w:types>
        <w:behaviors>
          <w:behavior w:val="content"/>
        </w:behaviors>
        <w:guid w:val="{15428617-40E9-477A-9835-38420FE4FB2D}"/>
      </w:docPartPr>
      <w:docPartBody>
        <w:p w:rsidR="00EB0181" w:rsidRDefault="003D3123" w:rsidP="003D3123">
          <w:pPr>
            <w:pStyle w:val="36211A062E874748BBB0E47169497BE41"/>
          </w:pPr>
          <w:r w:rsidRPr="00D406D1">
            <w:rPr>
              <w:sz w:val="16"/>
              <w:szCs w:val="16"/>
            </w:rPr>
            <w:t>Место для ввода текста.</w:t>
          </w:r>
        </w:p>
      </w:docPartBody>
    </w:docPart>
    <w:docPart>
      <w:docPartPr>
        <w:name w:val="E378315AE4DA46BE9701F048E03AAA45"/>
        <w:category>
          <w:name w:val="Общие"/>
          <w:gallery w:val="placeholder"/>
        </w:category>
        <w:types>
          <w:type w:val="bbPlcHdr"/>
        </w:types>
        <w:behaviors>
          <w:behavior w:val="content"/>
        </w:behaviors>
        <w:guid w:val="{58D4C2E8-9842-4454-8AEB-11B156AABACA}"/>
      </w:docPartPr>
      <w:docPartBody>
        <w:p w:rsidR="00EB0181" w:rsidRDefault="003D3123" w:rsidP="003D3123">
          <w:pPr>
            <w:pStyle w:val="E378315AE4DA46BE9701F048E03AAA451"/>
          </w:pPr>
          <w:r w:rsidRPr="00D406D1">
            <w:rPr>
              <w:sz w:val="16"/>
              <w:szCs w:val="16"/>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CA"/>
    <w:rsid w:val="00196EB7"/>
    <w:rsid w:val="0029284A"/>
    <w:rsid w:val="002A5268"/>
    <w:rsid w:val="003D3123"/>
    <w:rsid w:val="00404792"/>
    <w:rsid w:val="007D175C"/>
    <w:rsid w:val="008A255C"/>
    <w:rsid w:val="008E182D"/>
    <w:rsid w:val="0091578D"/>
    <w:rsid w:val="009A6D27"/>
    <w:rsid w:val="00A250DB"/>
    <w:rsid w:val="00B74447"/>
    <w:rsid w:val="00BC0CCA"/>
    <w:rsid w:val="00C32B5A"/>
    <w:rsid w:val="00C33607"/>
    <w:rsid w:val="00CB6D61"/>
    <w:rsid w:val="00EB0181"/>
    <w:rsid w:val="00EE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6D61"/>
    <w:rPr>
      <w:color w:val="808080"/>
    </w:rPr>
  </w:style>
  <w:style w:type="paragraph" w:customStyle="1" w:styleId="7016439A94294BE78317530FCC1C9158">
    <w:name w:val="7016439A94294BE78317530FCC1C9158"/>
    <w:rsid w:val="00BC0CCA"/>
  </w:style>
  <w:style w:type="paragraph" w:customStyle="1" w:styleId="A09AD1AA2624423C8D9C44308106B528">
    <w:name w:val="A09AD1AA2624423C8D9C44308106B528"/>
    <w:rsid w:val="00BC0CCA"/>
  </w:style>
  <w:style w:type="paragraph" w:customStyle="1" w:styleId="0344F80E5B274F7DAB0A94538F6C1D5D">
    <w:name w:val="0344F80E5B274F7DAB0A94538F6C1D5D"/>
    <w:rsid w:val="00BC0CCA"/>
  </w:style>
  <w:style w:type="paragraph" w:customStyle="1" w:styleId="6E5E19845D224BA4BF86C338A0C89C31">
    <w:name w:val="6E5E19845D224BA4BF86C338A0C89C31"/>
    <w:rsid w:val="00BC0CCA"/>
  </w:style>
  <w:style w:type="paragraph" w:customStyle="1" w:styleId="CE92E11B871F40AAB24B15E1189D8BF0">
    <w:name w:val="CE92E11B871F40AAB24B15E1189D8BF0"/>
    <w:rsid w:val="00BC0CCA"/>
  </w:style>
  <w:style w:type="paragraph" w:customStyle="1" w:styleId="BE7E44D584554ADEBE3AFD1A227C12B9">
    <w:name w:val="BE7E44D584554ADEBE3AFD1A227C12B9"/>
    <w:rsid w:val="00BC0CCA"/>
  </w:style>
  <w:style w:type="paragraph" w:customStyle="1" w:styleId="66EE413BAC2C481BBA55638DCD82470F">
    <w:name w:val="66EE413BAC2C481BBA55638DCD82470F"/>
    <w:rsid w:val="00BC0CCA"/>
  </w:style>
  <w:style w:type="paragraph" w:customStyle="1" w:styleId="901A63A48FA54EEDA5E62AE9203D436B">
    <w:name w:val="901A63A48FA54EEDA5E62AE9203D436B"/>
    <w:rsid w:val="00BC0CCA"/>
  </w:style>
  <w:style w:type="paragraph" w:customStyle="1" w:styleId="2D1FB91A51854F8689B53F4F8A95D17D">
    <w:name w:val="2D1FB91A51854F8689B53F4F8A95D17D"/>
    <w:rsid w:val="00BC0CCA"/>
  </w:style>
  <w:style w:type="paragraph" w:customStyle="1" w:styleId="B30A1BD504684FAABEA6EB5715F690D2">
    <w:name w:val="B30A1BD504684FAABEA6EB5715F690D2"/>
    <w:rsid w:val="00BC0CCA"/>
  </w:style>
  <w:style w:type="paragraph" w:customStyle="1" w:styleId="B61241C7040042A6B97183CBF0C8D865">
    <w:name w:val="B61241C7040042A6B97183CBF0C8D865"/>
    <w:rsid w:val="00BC0CCA"/>
  </w:style>
  <w:style w:type="paragraph" w:customStyle="1" w:styleId="11C1CB03580E443D8F7582791A51998A">
    <w:name w:val="11C1CB03580E443D8F7582791A51998A"/>
    <w:rsid w:val="00BC0CCA"/>
  </w:style>
  <w:style w:type="paragraph" w:customStyle="1" w:styleId="E34F2BC803EA41DE82664FA97F33A38F">
    <w:name w:val="E34F2BC803EA41DE82664FA97F33A38F"/>
    <w:rsid w:val="00BC0CCA"/>
  </w:style>
  <w:style w:type="paragraph" w:customStyle="1" w:styleId="BD1E77791F5642A3B08B699C2111B9FD">
    <w:name w:val="BD1E77791F5642A3B08B699C2111B9FD"/>
    <w:rsid w:val="00BC0CCA"/>
  </w:style>
  <w:style w:type="paragraph" w:customStyle="1" w:styleId="0FC09D632EFC4F18BAFB43C1F6931171">
    <w:name w:val="0FC09D632EFC4F18BAFB43C1F6931171"/>
    <w:rsid w:val="00BC0CCA"/>
  </w:style>
  <w:style w:type="paragraph" w:customStyle="1" w:styleId="6DD5CF48A40E448FA64E6186B61B4FFD">
    <w:name w:val="6DD5CF48A40E448FA64E6186B61B4FFD"/>
    <w:rsid w:val="00BC0CCA"/>
  </w:style>
  <w:style w:type="paragraph" w:customStyle="1" w:styleId="0CFDD16C5ED1407E9C85E9506CFD0594">
    <w:name w:val="0CFDD16C5ED1407E9C85E9506CFD0594"/>
    <w:rsid w:val="00BC0CCA"/>
  </w:style>
  <w:style w:type="paragraph" w:customStyle="1" w:styleId="51FE6F979F1F48DF88AEB8680A071AE6">
    <w:name w:val="51FE6F979F1F48DF88AEB8680A071AE6"/>
    <w:rsid w:val="00BC0CCA"/>
  </w:style>
  <w:style w:type="paragraph" w:customStyle="1" w:styleId="90942362D4C541A096C1C9EB065488C6">
    <w:name w:val="90942362D4C541A096C1C9EB065488C6"/>
    <w:rsid w:val="00BC0CCA"/>
  </w:style>
  <w:style w:type="paragraph" w:customStyle="1" w:styleId="BDB5C1304D6F4CE8B82F5903DA90BF17">
    <w:name w:val="BDB5C1304D6F4CE8B82F5903DA90BF17"/>
    <w:rsid w:val="00BC0CCA"/>
  </w:style>
  <w:style w:type="paragraph" w:customStyle="1" w:styleId="7C26783DE1A2494BA32499416928D265">
    <w:name w:val="7C26783DE1A2494BA32499416928D265"/>
    <w:rsid w:val="00BC0CCA"/>
  </w:style>
  <w:style w:type="paragraph" w:customStyle="1" w:styleId="31D2BAF3CBE1410589419A6D78C223CF">
    <w:name w:val="31D2BAF3CBE1410589419A6D78C223CF"/>
    <w:rsid w:val="00BC0CCA"/>
  </w:style>
  <w:style w:type="paragraph" w:customStyle="1" w:styleId="8FDE4E0821294EAE917233AA84960D73">
    <w:name w:val="8FDE4E0821294EAE917233AA84960D73"/>
    <w:rsid w:val="00BC0CCA"/>
  </w:style>
  <w:style w:type="paragraph" w:customStyle="1" w:styleId="332F3376679F4F6C8ABDA3CB136B53D0">
    <w:name w:val="332F3376679F4F6C8ABDA3CB136B53D0"/>
    <w:rsid w:val="00BC0CCA"/>
  </w:style>
  <w:style w:type="paragraph" w:customStyle="1" w:styleId="3E8CCC9BFB5C4B098DDC5B07B7295CFB">
    <w:name w:val="3E8CCC9BFB5C4B098DDC5B07B7295CFB"/>
    <w:rsid w:val="00BC0CCA"/>
  </w:style>
  <w:style w:type="paragraph" w:customStyle="1" w:styleId="24BCF96441B64A2BAA890794D7ADCB4D">
    <w:name w:val="24BCF96441B64A2BAA890794D7ADCB4D"/>
    <w:rsid w:val="00BC0CCA"/>
  </w:style>
  <w:style w:type="paragraph" w:customStyle="1" w:styleId="56A8FC280CCB45D4B47C3AEE824E0DA1">
    <w:name w:val="56A8FC280CCB45D4B47C3AEE824E0DA1"/>
    <w:rsid w:val="00BC0CCA"/>
  </w:style>
  <w:style w:type="paragraph" w:customStyle="1" w:styleId="F656798087154C428E67C6435B5F3284">
    <w:name w:val="F656798087154C428E67C6435B5F3284"/>
    <w:rsid w:val="00BC0CCA"/>
  </w:style>
  <w:style w:type="paragraph" w:customStyle="1" w:styleId="2FAB31EB0A86417DAF339461D5D5DE76">
    <w:name w:val="2FAB31EB0A86417DAF339461D5D5DE76"/>
    <w:rsid w:val="00BC0CCA"/>
  </w:style>
  <w:style w:type="paragraph" w:customStyle="1" w:styleId="C7C7006591144EE88ED9CB1B5CBF9BCE">
    <w:name w:val="C7C7006591144EE88ED9CB1B5CBF9BCE"/>
    <w:rsid w:val="00BC0CCA"/>
  </w:style>
  <w:style w:type="paragraph" w:customStyle="1" w:styleId="1A786B9A58EF46FF899ED323CEE7D86A">
    <w:name w:val="1A786B9A58EF46FF899ED323CEE7D86A"/>
    <w:rsid w:val="00BC0CCA"/>
  </w:style>
  <w:style w:type="paragraph" w:customStyle="1" w:styleId="F49AE98610F74C6BB59B19CD296C7254">
    <w:name w:val="F49AE98610F74C6BB59B19CD296C7254"/>
    <w:rsid w:val="00BC0CCA"/>
  </w:style>
  <w:style w:type="paragraph" w:customStyle="1" w:styleId="3221A1D10FF8452A8D7B9623D908367C">
    <w:name w:val="3221A1D10FF8452A8D7B9623D908367C"/>
    <w:rsid w:val="00BC0CCA"/>
  </w:style>
  <w:style w:type="paragraph" w:customStyle="1" w:styleId="906397DB7D5B4D9BBF3E309B45A2CBD4">
    <w:name w:val="906397DB7D5B4D9BBF3E309B45A2CBD4"/>
    <w:rsid w:val="00BC0CCA"/>
  </w:style>
  <w:style w:type="paragraph" w:customStyle="1" w:styleId="5BD70ECA970A479FA50288C6CF6D3B12">
    <w:name w:val="5BD70ECA970A479FA50288C6CF6D3B12"/>
    <w:rsid w:val="00BC0CCA"/>
  </w:style>
  <w:style w:type="paragraph" w:customStyle="1" w:styleId="3D92B76E8FE341A0A646C58164FF210C">
    <w:name w:val="3D92B76E8FE341A0A646C58164FF210C"/>
    <w:rsid w:val="00BC0CCA"/>
  </w:style>
  <w:style w:type="paragraph" w:customStyle="1" w:styleId="F2442105A8804EDBB34D44878A71DABC">
    <w:name w:val="F2442105A8804EDBB34D44878A71DABC"/>
    <w:rsid w:val="00BC0CCA"/>
  </w:style>
  <w:style w:type="paragraph" w:customStyle="1" w:styleId="04D94279AD184725A0C012042DB6F41D">
    <w:name w:val="04D94279AD184725A0C012042DB6F41D"/>
    <w:rsid w:val="00BC0CCA"/>
  </w:style>
  <w:style w:type="paragraph" w:customStyle="1" w:styleId="87024AB7ECA3486C89BD5CA68A8D58E1">
    <w:name w:val="87024AB7ECA3486C89BD5CA68A8D58E1"/>
    <w:rsid w:val="00BC0CCA"/>
  </w:style>
  <w:style w:type="paragraph" w:customStyle="1" w:styleId="42C5758E4F6D4677B26C82A56897233A">
    <w:name w:val="42C5758E4F6D4677B26C82A56897233A"/>
    <w:rsid w:val="00BC0CCA"/>
  </w:style>
  <w:style w:type="paragraph" w:customStyle="1" w:styleId="83BB3C9A320A462EB7E1DB0AF0B3D94E">
    <w:name w:val="83BB3C9A320A462EB7E1DB0AF0B3D94E"/>
    <w:rsid w:val="00BC0CCA"/>
  </w:style>
  <w:style w:type="paragraph" w:customStyle="1" w:styleId="70381575165E4EFD99D8CADADE009413">
    <w:name w:val="70381575165E4EFD99D8CADADE009413"/>
    <w:rsid w:val="00BC0CCA"/>
  </w:style>
  <w:style w:type="paragraph" w:customStyle="1" w:styleId="59ECB641EEB54EC08F12D5B0CE2E0011">
    <w:name w:val="59ECB641EEB54EC08F12D5B0CE2E0011"/>
    <w:rsid w:val="00BC0CCA"/>
  </w:style>
  <w:style w:type="paragraph" w:customStyle="1" w:styleId="986A411C717D40139474BF92E134D25D">
    <w:name w:val="986A411C717D40139474BF92E134D25D"/>
    <w:rsid w:val="009A6D27"/>
  </w:style>
  <w:style w:type="paragraph" w:customStyle="1" w:styleId="E2C7CB5FE54E43A6B68B544A992C39CB">
    <w:name w:val="E2C7CB5FE54E43A6B68B544A992C39CB"/>
    <w:rsid w:val="009A6D27"/>
  </w:style>
  <w:style w:type="paragraph" w:customStyle="1" w:styleId="986A411C717D40139474BF92E134D25D1">
    <w:name w:val="986A411C717D40139474BF92E134D25D1"/>
    <w:rsid w:val="00C33607"/>
    <w:pPr>
      <w:spacing w:after="0" w:line="240" w:lineRule="auto"/>
    </w:pPr>
    <w:rPr>
      <w:rFonts w:ascii="Times New Roman" w:eastAsia="Times New Roman" w:hAnsi="Times New Roman" w:cs="Times New Roman"/>
      <w:sz w:val="20"/>
      <w:szCs w:val="20"/>
    </w:rPr>
  </w:style>
  <w:style w:type="paragraph" w:customStyle="1" w:styleId="E2C7CB5FE54E43A6B68B544A992C39CB1">
    <w:name w:val="E2C7CB5FE54E43A6B68B544A992C39CB1"/>
    <w:rsid w:val="00C33607"/>
    <w:pPr>
      <w:spacing w:after="0" w:line="240" w:lineRule="auto"/>
    </w:pPr>
    <w:rPr>
      <w:rFonts w:ascii="Times New Roman" w:eastAsia="Times New Roman" w:hAnsi="Times New Roman" w:cs="Times New Roman"/>
      <w:sz w:val="20"/>
      <w:szCs w:val="20"/>
    </w:rPr>
  </w:style>
  <w:style w:type="paragraph" w:customStyle="1" w:styleId="986A411C717D40139474BF92E134D25D2">
    <w:name w:val="986A411C717D40139474BF92E134D25D2"/>
    <w:rsid w:val="008A255C"/>
    <w:pPr>
      <w:spacing w:after="0" w:line="240" w:lineRule="auto"/>
    </w:pPr>
    <w:rPr>
      <w:rFonts w:ascii="Times New Roman" w:eastAsia="Times New Roman" w:hAnsi="Times New Roman" w:cs="Times New Roman"/>
      <w:sz w:val="20"/>
      <w:szCs w:val="20"/>
    </w:rPr>
  </w:style>
  <w:style w:type="paragraph" w:customStyle="1" w:styleId="E2C7CB5FE54E43A6B68B544A992C39CB2">
    <w:name w:val="E2C7CB5FE54E43A6B68B544A992C39CB2"/>
    <w:rsid w:val="008A255C"/>
    <w:pPr>
      <w:spacing w:after="0" w:line="240" w:lineRule="auto"/>
    </w:pPr>
    <w:rPr>
      <w:rFonts w:ascii="Times New Roman" w:eastAsia="Times New Roman" w:hAnsi="Times New Roman" w:cs="Times New Roman"/>
      <w:sz w:val="20"/>
      <w:szCs w:val="20"/>
    </w:rPr>
  </w:style>
  <w:style w:type="paragraph" w:customStyle="1" w:styleId="AA16B1C16FC1453A932B96A6EA9F5D52">
    <w:name w:val="AA16B1C16FC1453A932B96A6EA9F5D52"/>
    <w:rsid w:val="00196EB7"/>
    <w:pPr>
      <w:spacing w:after="0" w:line="240" w:lineRule="auto"/>
    </w:pPr>
    <w:rPr>
      <w:rFonts w:ascii="Times New Roman" w:eastAsia="Times New Roman" w:hAnsi="Times New Roman" w:cs="Times New Roman"/>
      <w:sz w:val="20"/>
      <w:szCs w:val="20"/>
    </w:rPr>
  </w:style>
  <w:style w:type="paragraph" w:customStyle="1" w:styleId="9D270D0861B7494E8A8BCEC31A9D286D">
    <w:name w:val="9D270D0861B7494E8A8BCEC31A9D286D"/>
    <w:rsid w:val="00196EB7"/>
    <w:pPr>
      <w:spacing w:after="0" w:line="240" w:lineRule="auto"/>
    </w:pPr>
    <w:rPr>
      <w:rFonts w:ascii="Times New Roman" w:eastAsia="Times New Roman" w:hAnsi="Times New Roman" w:cs="Times New Roman"/>
      <w:sz w:val="20"/>
      <w:szCs w:val="20"/>
    </w:rPr>
  </w:style>
  <w:style w:type="paragraph" w:customStyle="1" w:styleId="3829126D595C486093237D259FDD4C83">
    <w:name w:val="3829126D595C486093237D259FDD4C83"/>
    <w:rsid w:val="00196EB7"/>
    <w:pPr>
      <w:spacing w:after="0" w:line="240" w:lineRule="auto"/>
    </w:pPr>
    <w:rPr>
      <w:rFonts w:ascii="Times New Roman" w:eastAsia="Times New Roman" w:hAnsi="Times New Roman" w:cs="Times New Roman"/>
      <w:sz w:val="20"/>
      <w:szCs w:val="20"/>
    </w:rPr>
  </w:style>
  <w:style w:type="paragraph" w:customStyle="1" w:styleId="986A411C717D40139474BF92E134D25D3">
    <w:name w:val="986A411C717D40139474BF92E134D25D3"/>
    <w:rsid w:val="00196EB7"/>
    <w:pPr>
      <w:spacing w:after="0" w:line="240" w:lineRule="auto"/>
    </w:pPr>
    <w:rPr>
      <w:rFonts w:ascii="Times New Roman" w:eastAsia="Times New Roman" w:hAnsi="Times New Roman" w:cs="Times New Roman"/>
      <w:sz w:val="20"/>
      <w:szCs w:val="20"/>
    </w:rPr>
  </w:style>
  <w:style w:type="paragraph" w:customStyle="1" w:styleId="E2C7CB5FE54E43A6B68B544A992C39CB3">
    <w:name w:val="E2C7CB5FE54E43A6B68B544A992C39CB3"/>
    <w:rsid w:val="00196EB7"/>
    <w:pPr>
      <w:spacing w:after="0" w:line="240" w:lineRule="auto"/>
    </w:pPr>
    <w:rPr>
      <w:rFonts w:ascii="Times New Roman" w:eastAsia="Times New Roman" w:hAnsi="Times New Roman" w:cs="Times New Roman"/>
      <w:sz w:val="20"/>
      <w:szCs w:val="20"/>
    </w:rPr>
  </w:style>
  <w:style w:type="paragraph" w:customStyle="1" w:styleId="AA16B1C16FC1453A932B96A6EA9F5D521">
    <w:name w:val="AA16B1C16FC1453A932B96A6EA9F5D521"/>
    <w:rsid w:val="00CB6D61"/>
    <w:pPr>
      <w:spacing w:after="0" w:line="240" w:lineRule="auto"/>
    </w:pPr>
    <w:rPr>
      <w:rFonts w:ascii="Times New Roman" w:eastAsia="Times New Roman" w:hAnsi="Times New Roman" w:cs="Times New Roman"/>
      <w:sz w:val="20"/>
      <w:szCs w:val="20"/>
    </w:rPr>
  </w:style>
  <w:style w:type="paragraph" w:customStyle="1" w:styleId="9D270D0861B7494E8A8BCEC31A9D286D1">
    <w:name w:val="9D270D0861B7494E8A8BCEC31A9D286D1"/>
    <w:rsid w:val="00CB6D61"/>
    <w:pPr>
      <w:spacing w:after="0" w:line="240" w:lineRule="auto"/>
    </w:pPr>
    <w:rPr>
      <w:rFonts w:ascii="Times New Roman" w:eastAsia="Times New Roman" w:hAnsi="Times New Roman" w:cs="Times New Roman"/>
      <w:sz w:val="20"/>
      <w:szCs w:val="20"/>
    </w:rPr>
  </w:style>
  <w:style w:type="paragraph" w:customStyle="1" w:styleId="3829126D595C486093237D259FDD4C831">
    <w:name w:val="3829126D595C486093237D259FDD4C831"/>
    <w:rsid w:val="00CB6D61"/>
    <w:pPr>
      <w:spacing w:after="0" w:line="240" w:lineRule="auto"/>
    </w:pPr>
    <w:rPr>
      <w:rFonts w:ascii="Times New Roman" w:eastAsia="Times New Roman" w:hAnsi="Times New Roman" w:cs="Times New Roman"/>
      <w:sz w:val="20"/>
      <w:szCs w:val="20"/>
    </w:rPr>
  </w:style>
  <w:style w:type="paragraph" w:customStyle="1" w:styleId="986A411C717D40139474BF92E134D25D4">
    <w:name w:val="986A411C717D40139474BF92E134D25D4"/>
    <w:rsid w:val="00CB6D61"/>
    <w:pPr>
      <w:spacing w:after="0" w:line="240" w:lineRule="auto"/>
    </w:pPr>
    <w:rPr>
      <w:rFonts w:ascii="Times New Roman" w:eastAsia="Times New Roman" w:hAnsi="Times New Roman" w:cs="Times New Roman"/>
      <w:sz w:val="20"/>
      <w:szCs w:val="20"/>
    </w:rPr>
  </w:style>
  <w:style w:type="paragraph" w:customStyle="1" w:styleId="E2C7CB5FE54E43A6B68B544A992C39CB4">
    <w:name w:val="E2C7CB5FE54E43A6B68B544A992C39CB4"/>
    <w:rsid w:val="00CB6D61"/>
    <w:pPr>
      <w:spacing w:after="0" w:line="240" w:lineRule="auto"/>
    </w:pPr>
    <w:rPr>
      <w:rFonts w:ascii="Times New Roman" w:eastAsia="Times New Roman" w:hAnsi="Times New Roman" w:cs="Times New Roman"/>
      <w:sz w:val="20"/>
      <w:szCs w:val="20"/>
    </w:rPr>
  </w:style>
  <w:style w:type="paragraph" w:customStyle="1" w:styleId="AA16B1C16FC1453A932B96A6EA9F5D522">
    <w:name w:val="AA16B1C16FC1453A932B96A6EA9F5D522"/>
    <w:rsid w:val="003D3123"/>
    <w:pPr>
      <w:spacing w:after="0" w:line="240" w:lineRule="auto"/>
    </w:pPr>
    <w:rPr>
      <w:rFonts w:ascii="Times New Roman" w:eastAsia="Times New Roman" w:hAnsi="Times New Roman" w:cs="Times New Roman"/>
      <w:sz w:val="20"/>
      <w:szCs w:val="20"/>
    </w:rPr>
  </w:style>
  <w:style w:type="paragraph" w:customStyle="1" w:styleId="9D270D0861B7494E8A8BCEC31A9D286D2">
    <w:name w:val="9D270D0861B7494E8A8BCEC31A9D286D2"/>
    <w:rsid w:val="003D3123"/>
    <w:pPr>
      <w:spacing w:after="0" w:line="240" w:lineRule="auto"/>
    </w:pPr>
    <w:rPr>
      <w:rFonts w:ascii="Times New Roman" w:eastAsia="Times New Roman" w:hAnsi="Times New Roman" w:cs="Times New Roman"/>
      <w:sz w:val="20"/>
      <w:szCs w:val="20"/>
    </w:rPr>
  </w:style>
  <w:style w:type="paragraph" w:customStyle="1" w:styleId="3829126D595C486093237D259FDD4C832">
    <w:name w:val="3829126D595C486093237D259FDD4C832"/>
    <w:rsid w:val="003D3123"/>
    <w:pPr>
      <w:spacing w:after="0" w:line="240" w:lineRule="auto"/>
    </w:pPr>
    <w:rPr>
      <w:rFonts w:ascii="Times New Roman" w:eastAsia="Times New Roman" w:hAnsi="Times New Roman" w:cs="Times New Roman"/>
      <w:sz w:val="20"/>
      <w:szCs w:val="20"/>
    </w:rPr>
  </w:style>
  <w:style w:type="paragraph" w:customStyle="1" w:styleId="000319D3B4304F46BE3BDDA1721BF3B1">
    <w:name w:val="000319D3B4304F46BE3BDDA1721BF3B1"/>
    <w:rsid w:val="003D3123"/>
    <w:pPr>
      <w:spacing w:after="0" w:line="240" w:lineRule="auto"/>
    </w:pPr>
    <w:rPr>
      <w:rFonts w:ascii="Times New Roman" w:eastAsia="Times New Roman" w:hAnsi="Times New Roman" w:cs="Times New Roman"/>
      <w:sz w:val="20"/>
      <w:szCs w:val="20"/>
    </w:rPr>
  </w:style>
  <w:style w:type="paragraph" w:customStyle="1" w:styleId="3D660EB49FB04DF09F23D1BF1AE3AC8D">
    <w:name w:val="3D660EB49FB04DF09F23D1BF1AE3AC8D"/>
    <w:rsid w:val="003D3123"/>
    <w:pPr>
      <w:spacing w:after="0" w:line="240" w:lineRule="auto"/>
    </w:pPr>
    <w:rPr>
      <w:rFonts w:ascii="Times New Roman" w:eastAsia="Times New Roman" w:hAnsi="Times New Roman" w:cs="Times New Roman"/>
      <w:sz w:val="20"/>
      <w:szCs w:val="20"/>
    </w:rPr>
  </w:style>
  <w:style w:type="paragraph" w:customStyle="1" w:styleId="0D64401C527344518F35D553D52EF5B5">
    <w:name w:val="0D64401C527344518F35D553D52EF5B5"/>
    <w:rsid w:val="003D3123"/>
    <w:pPr>
      <w:spacing w:after="0" w:line="240" w:lineRule="auto"/>
    </w:pPr>
    <w:rPr>
      <w:rFonts w:ascii="Times New Roman" w:eastAsia="Times New Roman" w:hAnsi="Times New Roman" w:cs="Times New Roman"/>
      <w:sz w:val="20"/>
      <w:szCs w:val="20"/>
    </w:rPr>
  </w:style>
  <w:style w:type="paragraph" w:customStyle="1" w:styleId="108144E4EC7E4A989B6AE9C7D6C69CE4">
    <w:name w:val="108144E4EC7E4A989B6AE9C7D6C69CE4"/>
    <w:rsid w:val="003D3123"/>
    <w:pPr>
      <w:spacing w:after="0" w:line="240" w:lineRule="auto"/>
    </w:pPr>
    <w:rPr>
      <w:rFonts w:ascii="Times New Roman" w:eastAsia="Times New Roman" w:hAnsi="Times New Roman" w:cs="Times New Roman"/>
      <w:sz w:val="20"/>
      <w:szCs w:val="20"/>
    </w:rPr>
  </w:style>
  <w:style w:type="paragraph" w:customStyle="1" w:styleId="BD71F58457984F31B537D4200689A48D">
    <w:name w:val="BD71F58457984F31B537D4200689A48D"/>
    <w:rsid w:val="003D3123"/>
    <w:pPr>
      <w:spacing w:after="0" w:line="240" w:lineRule="auto"/>
    </w:pPr>
    <w:rPr>
      <w:rFonts w:ascii="Times New Roman" w:eastAsia="Times New Roman" w:hAnsi="Times New Roman" w:cs="Times New Roman"/>
      <w:sz w:val="20"/>
      <w:szCs w:val="20"/>
    </w:rPr>
  </w:style>
  <w:style w:type="paragraph" w:customStyle="1" w:styleId="FB91DBB727824A2D90FEDF64C5228307">
    <w:name w:val="FB91DBB727824A2D90FEDF64C5228307"/>
    <w:rsid w:val="003D3123"/>
    <w:pPr>
      <w:spacing w:after="0" w:line="240" w:lineRule="auto"/>
    </w:pPr>
    <w:rPr>
      <w:rFonts w:ascii="Times New Roman" w:eastAsia="Times New Roman" w:hAnsi="Times New Roman" w:cs="Times New Roman"/>
      <w:sz w:val="20"/>
      <w:szCs w:val="20"/>
    </w:rPr>
  </w:style>
  <w:style w:type="paragraph" w:customStyle="1" w:styleId="4F45577A735145E7A468684D1AD58BB2">
    <w:name w:val="4F45577A735145E7A468684D1AD58BB2"/>
    <w:rsid w:val="003D3123"/>
    <w:pPr>
      <w:spacing w:after="0" w:line="240" w:lineRule="auto"/>
    </w:pPr>
    <w:rPr>
      <w:rFonts w:ascii="Times New Roman" w:eastAsia="Times New Roman" w:hAnsi="Times New Roman" w:cs="Times New Roman"/>
      <w:sz w:val="20"/>
      <w:szCs w:val="20"/>
    </w:rPr>
  </w:style>
  <w:style w:type="paragraph" w:customStyle="1" w:styleId="36211A062E874748BBB0E47169497BE4">
    <w:name w:val="36211A062E874748BBB0E47169497BE4"/>
    <w:rsid w:val="003D3123"/>
    <w:pPr>
      <w:spacing w:after="0" w:line="240" w:lineRule="auto"/>
    </w:pPr>
    <w:rPr>
      <w:rFonts w:ascii="Times New Roman" w:eastAsia="Times New Roman" w:hAnsi="Times New Roman" w:cs="Times New Roman"/>
      <w:sz w:val="20"/>
      <w:szCs w:val="20"/>
    </w:rPr>
  </w:style>
  <w:style w:type="paragraph" w:customStyle="1" w:styleId="E378315AE4DA46BE9701F048E03AAA45">
    <w:name w:val="E378315AE4DA46BE9701F048E03AAA45"/>
    <w:rsid w:val="003D3123"/>
    <w:pPr>
      <w:spacing w:after="0" w:line="240" w:lineRule="auto"/>
    </w:pPr>
    <w:rPr>
      <w:rFonts w:ascii="Times New Roman" w:eastAsia="Times New Roman" w:hAnsi="Times New Roman" w:cs="Times New Roman"/>
      <w:sz w:val="20"/>
      <w:szCs w:val="20"/>
    </w:rPr>
  </w:style>
  <w:style w:type="paragraph" w:customStyle="1" w:styleId="986A411C717D40139474BF92E134D25D5">
    <w:name w:val="986A411C717D40139474BF92E134D25D5"/>
    <w:rsid w:val="003D3123"/>
    <w:pPr>
      <w:spacing w:after="0" w:line="240" w:lineRule="auto"/>
    </w:pPr>
    <w:rPr>
      <w:rFonts w:ascii="Times New Roman" w:eastAsia="Times New Roman" w:hAnsi="Times New Roman" w:cs="Times New Roman"/>
      <w:sz w:val="20"/>
      <w:szCs w:val="20"/>
    </w:rPr>
  </w:style>
  <w:style w:type="paragraph" w:customStyle="1" w:styleId="E2C7CB5FE54E43A6B68B544A992C39CB5">
    <w:name w:val="E2C7CB5FE54E43A6B68B544A992C39CB5"/>
    <w:rsid w:val="003D3123"/>
    <w:pPr>
      <w:spacing w:after="0" w:line="240" w:lineRule="auto"/>
    </w:pPr>
    <w:rPr>
      <w:rFonts w:ascii="Times New Roman" w:eastAsia="Times New Roman" w:hAnsi="Times New Roman" w:cs="Times New Roman"/>
      <w:sz w:val="20"/>
      <w:szCs w:val="20"/>
    </w:rPr>
  </w:style>
  <w:style w:type="paragraph" w:customStyle="1" w:styleId="AA16B1C16FC1453A932B96A6EA9F5D523">
    <w:name w:val="AA16B1C16FC1453A932B96A6EA9F5D523"/>
    <w:rsid w:val="003D3123"/>
    <w:pPr>
      <w:spacing w:after="0" w:line="240" w:lineRule="auto"/>
    </w:pPr>
    <w:rPr>
      <w:rFonts w:ascii="Times New Roman" w:eastAsia="Times New Roman" w:hAnsi="Times New Roman" w:cs="Times New Roman"/>
      <w:sz w:val="20"/>
      <w:szCs w:val="20"/>
    </w:rPr>
  </w:style>
  <w:style w:type="paragraph" w:customStyle="1" w:styleId="9D270D0861B7494E8A8BCEC31A9D286D3">
    <w:name w:val="9D270D0861B7494E8A8BCEC31A9D286D3"/>
    <w:rsid w:val="003D3123"/>
    <w:pPr>
      <w:spacing w:after="0" w:line="240" w:lineRule="auto"/>
    </w:pPr>
    <w:rPr>
      <w:rFonts w:ascii="Times New Roman" w:eastAsia="Times New Roman" w:hAnsi="Times New Roman" w:cs="Times New Roman"/>
      <w:sz w:val="20"/>
      <w:szCs w:val="20"/>
    </w:rPr>
  </w:style>
  <w:style w:type="paragraph" w:customStyle="1" w:styleId="3829126D595C486093237D259FDD4C833">
    <w:name w:val="3829126D595C486093237D259FDD4C833"/>
    <w:rsid w:val="003D3123"/>
    <w:pPr>
      <w:spacing w:after="0" w:line="240" w:lineRule="auto"/>
    </w:pPr>
    <w:rPr>
      <w:rFonts w:ascii="Times New Roman" w:eastAsia="Times New Roman" w:hAnsi="Times New Roman" w:cs="Times New Roman"/>
      <w:sz w:val="20"/>
      <w:szCs w:val="20"/>
    </w:rPr>
  </w:style>
  <w:style w:type="paragraph" w:customStyle="1" w:styleId="000319D3B4304F46BE3BDDA1721BF3B11">
    <w:name w:val="000319D3B4304F46BE3BDDA1721BF3B11"/>
    <w:rsid w:val="003D3123"/>
    <w:pPr>
      <w:spacing w:after="0" w:line="240" w:lineRule="auto"/>
    </w:pPr>
    <w:rPr>
      <w:rFonts w:ascii="Times New Roman" w:eastAsia="Times New Roman" w:hAnsi="Times New Roman" w:cs="Times New Roman"/>
      <w:sz w:val="20"/>
      <w:szCs w:val="20"/>
    </w:rPr>
  </w:style>
  <w:style w:type="paragraph" w:customStyle="1" w:styleId="3D660EB49FB04DF09F23D1BF1AE3AC8D1">
    <w:name w:val="3D660EB49FB04DF09F23D1BF1AE3AC8D1"/>
    <w:rsid w:val="003D3123"/>
    <w:pPr>
      <w:spacing w:after="0" w:line="240" w:lineRule="auto"/>
    </w:pPr>
    <w:rPr>
      <w:rFonts w:ascii="Times New Roman" w:eastAsia="Times New Roman" w:hAnsi="Times New Roman" w:cs="Times New Roman"/>
      <w:sz w:val="20"/>
      <w:szCs w:val="20"/>
    </w:rPr>
  </w:style>
  <w:style w:type="paragraph" w:customStyle="1" w:styleId="0D64401C527344518F35D553D52EF5B51">
    <w:name w:val="0D64401C527344518F35D553D52EF5B51"/>
    <w:rsid w:val="003D3123"/>
    <w:pPr>
      <w:spacing w:after="0" w:line="240" w:lineRule="auto"/>
    </w:pPr>
    <w:rPr>
      <w:rFonts w:ascii="Times New Roman" w:eastAsia="Times New Roman" w:hAnsi="Times New Roman" w:cs="Times New Roman"/>
      <w:sz w:val="20"/>
      <w:szCs w:val="20"/>
    </w:rPr>
  </w:style>
  <w:style w:type="paragraph" w:customStyle="1" w:styleId="108144E4EC7E4A989B6AE9C7D6C69CE41">
    <w:name w:val="108144E4EC7E4A989B6AE9C7D6C69CE41"/>
    <w:rsid w:val="003D3123"/>
    <w:pPr>
      <w:spacing w:after="0" w:line="240" w:lineRule="auto"/>
    </w:pPr>
    <w:rPr>
      <w:rFonts w:ascii="Times New Roman" w:eastAsia="Times New Roman" w:hAnsi="Times New Roman" w:cs="Times New Roman"/>
      <w:sz w:val="20"/>
      <w:szCs w:val="20"/>
    </w:rPr>
  </w:style>
  <w:style w:type="paragraph" w:customStyle="1" w:styleId="BD71F58457984F31B537D4200689A48D1">
    <w:name w:val="BD71F58457984F31B537D4200689A48D1"/>
    <w:rsid w:val="003D3123"/>
    <w:pPr>
      <w:spacing w:after="0" w:line="240" w:lineRule="auto"/>
    </w:pPr>
    <w:rPr>
      <w:rFonts w:ascii="Times New Roman" w:eastAsia="Times New Roman" w:hAnsi="Times New Roman" w:cs="Times New Roman"/>
      <w:sz w:val="20"/>
      <w:szCs w:val="20"/>
    </w:rPr>
  </w:style>
  <w:style w:type="paragraph" w:customStyle="1" w:styleId="FB91DBB727824A2D90FEDF64C52283071">
    <w:name w:val="FB91DBB727824A2D90FEDF64C52283071"/>
    <w:rsid w:val="003D3123"/>
    <w:pPr>
      <w:spacing w:after="0" w:line="240" w:lineRule="auto"/>
    </w:pPr>
    <w:rPr>
      <w:rFonts w:ascii="Times New Roman" w:eastAsia="Times New Roman" w:hAnsi="Times New Roman" w:cs="Times New Roman"/>
      <w:sz w:val="20"/>
      <w:szCs w:val="20"/>
    </w:rPr>
  </w:style>
  <w:style w:type="paragraph" w:customStyle="1" w:styleId="4F45577A735145E7A468684D1AD58BB21">
    <w:name w:val="4F45577A735145E7A468684D1AD58BB21"/>
    <w:rsid w:val="003D3123"/>
    <w:pPr>
      <w:spacing w:after="0" w:line="240" w:lineRule="auto"/>
    </w:pPr>
    <w:rPr>
      <w:rFonts w:ascii="Times New Roman" w:eastAsia="Times New Roman" w:hAnsi="Times New Roman" w:cs="Times New Roman"/>
      <w:sz w:val="20"/>
      <w:szCs w:val="20"/>
    </w:rPr>
  </w:style>
  <w:style w:type="paragraph" w:customStyle="1" w:styleId="36211A062E874748BBB0E47169497BE41">
    <w:name w:val="36211A062E874748BBB0E47169497BE41"/>
    <w:rsid w:val="003D3123"/>
    <w:pPr>
      <w:spacing w:after="0" w:line="240" w:lineRule="auto"/>
    </w:pPr>
    <w:rPr>
      <w:rFonts w:ascii="Times New Roman" w:eastAsia="Times New Roman" w:hAnsi="Times New Roman" w:cs="Times New Roman"/>
      <w:sz w:val="20"/>
      <w:szCs w:val="20"/>
    </w:rPr>
  </w:style>
  <w:style w:type="paragraph" w:customStyle="1" w:styleId="E378315AE4DA46BE9701F048E03AAA451">
    <w:name w:val="E378315AE4DA46BE9701F048E03AAA451"/>
    <w:rsid w:val="003D3123"/>
    <w:pPr>
      <w:spacing w:after="0" w:line="240" w:lineRule="auto"/>
    </w:pPr>
    <w:rPr>
      <w:rFonts w:ascii="Times New Roman" w:eastAsia="Times New Roman" w:hAnsi="Times New Roman" w:cs="Times New Roman"/>
      <w:sz w:val="20"/>
      <w:szCs w:val="20"/>
    </w:rPr>
  </w:style>
  <w:style w:type="paragraph" w:customStyle="1" w:styleId="986A411C717D40139474BF92E134D25D6">
    <w:name w:val="986A411C717D40139474BF92E134D25D6"/>
    <w:rsid w:val="003D3123"/>
    <w:pPr>
      <w:spacing w:after="0" w:line="240" w:lineRule="auto"/>
    </w:pPr>
    <w:rPr>
      <w:rFonts w:ascii="Times New Roman" w:eastAsia="Times New Roman" w:hAnsi="Times New Roman" w:cs="Times New Roman"/>
      <w:sz w:val="20"/>
      <w:szCs w:val="20"/>
    </w:rPr>
  </w:style>
  <w:style w:type="paragraph" w:customStyle="1" w:styleId="E2C7CB5FE54E43A6B68B544A992C39CB6">
    <w:name w:val="E2C7CB5FE54E43A6B68B544A992C39CB6"/>
    <w:rsid w:val="003D312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0F5A6-D782-44DE-964D-AE376141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5974</Words>
  <Characters>34055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Мурзина Анастасия</dc:creator>
  <cp:keywords/>
  <dc:description/>
  <cp:lastModifiedBy>digdes2</cp:lastModifiedBy>
  <cp:revision>18</cp:revision>
  <cp:lastPrinted>2020-07-03T08:25:00Z</cp:lastPrinted>
  <dcterms:created xsi:type="dcterms:W3CDTF">2023-02-06T10:58:00Z</dcterms:created>
  <dcterms:modified xsi:type="dcterms:W3CDTF">2024-03-06T07:07:00Z</dcterms:modified>
</cp:coreProperties>
</file>